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198" w:rsidRPr="00096976" w:rsidRDefault="00072198" w:rsidP="00072198">
      <w:pPr>
        <w:jc w:val="center"/>
        <w:rPr>
          <w:b/>
        </w:rPr>
      </w:pPr>
      <w:bookmarkStart w:id="0" w:name="_GoBack"/>
      <w:r w:rsidRPr="00096976">
        <w:rPr>
          <w:b/>
        </w:rPr>
        <w:t xml:space="preserve">ПОЯСНИТЕЛЬНАЯ ЗАПИСКА </w:t>
      </w:r>
    </w:p>
    <w:p w:rsidR="00EE0BE4" w:rsidRPr="00096976" w:rsidRDefault="0026262D" w:rsidP="0026262D">
      <w:pPr>
        <w:jc w:val="center"/>
        <w:rPr>
          <w:b/>
        </w:rPr>
      </w:pPr>
      <w:r w:rsidRPr="00096976">
        <w:rPr>
          <w:b/>
        </w:rPr>
        <w:t>к бюджет</w:t>
      </w:r>
      <w:r w:rsidR="00EE0BE4" w:rsidRPr="00096976">
        <w:rPr>
          <w:b/>
        </w:rPr>
        <w:t>у</w:t>
      </w:r>
      <w:r w:rsidRPr="00096976">
        <w:rPr>
          <w:b/>
        </w:rPr>
        <w:t xml:space="preserve"> </w:t>
      </w:r>
      <w:r w:rsidR="000B0A8B" w:rsidRPr="00096976">
        <w:rPr>
          <w:b/>
        </w:rPr>
        <w:t xml:space="preserve">Усть-Таркского сельсовета Усть-Таркского района </w:t>
      </w:r>
    </w:p>
    <w:p w:rsidR="0026262D" w:rsidRPr="00096976" w:rsidRDefault="000B0A8B" w:rsidP="0026262D">
      <w:pPr>
        <w:jc w:val="center"/>
        <w:rPr>
          <w:b/>
        </w:rPr>
      </w:pPr>
      <w:r w:rsidRPr="00096976">
        <w:rPr>
          <w:b/>
        </w:rPr>
        <w:t>Новосибирской области</w:t>
      </w:r>
    </w:p>
    <w:p w:rsidR="0026262D" w:rsidRPr="00096976" w:rsidRDefault="0026262D" w:rsidP="0026262D">
      <w:pPr>
        <w:jc w:val="center"/>
        <w:rPr>
          <w:b/>
        </w:rPr>
      </w:pPr>
      <w:r w:rsidRPr="00096976">
        <w:rPr>
          <w:b/>
        </w:rPr>
        <w:t>на 2025 год и плановый период 2026 и 2027 годов.</w:t>
      </w:r>
    </w:p>
    <w:bookmarkEnd w:id="0"/>
    <w:p w:rsidR="0026262D" w:rsidRPr="00096976" w:rsidRDefault="0026262D" w:rsidP="0026262D">
      <w:pPr>
        <w:jc w:val="center"/>
      </w:pPr>
    </w:p>
    <w:p w:rsidR="0026262D" w:rsidRPr="00096976" w:rsidRDefault="0026262D" w:rsidP="0026262D">
      <w:pPr>
        <w:jc w:val="center"/>
      </w:pPr>
      <w:r w:rsidRPr="00096976">
        <w:t>ВВЕДЕНИЕ</w:t>
      </w:r>
    </w:p>
    <w:p w:rsidR="0026262D" w:rsidRPr="00C334D8" w:rsidRDefault="0026262D" w:rsidP="0026262D">
      <w:pPr>
        <w:ind w:firstLine="708"/>
        <w:jc w:val="both"/>
      </w:pPr>
      <w:r w:rsidRPr="00C334D8">
        <w:t xml:space="preserve">Формирование проекта бюджета </w:t>
      </w:r>
      <w:r w:rsidR="000B0A8B" w:rsidRPr="00C334D8">
        <w:t>Усть-Таркского сельсовета</w:t>
      </w:r>
      <w:r w:rsidRPr="00C334D8">
        <w:t xml:space="preserve"> осуществлялось в соответствии с Бюджетным кодексом Российской Федерации, Положением «О бюджетном процессе в </w:t>
      </w:r>
      <w:r w:rsidR="003D66B8" w:rsidRPr="00C334D8">
        <w:t>Усть-Таркском сельсовете Усть-Таркского района Новосибирской области</w:t>
      </w:r>
      <w:r w:rsidRPr="00C334D8">
        <w:t xml:space="preserve">», утвержденным решением Совета </w:t>
      </w:r>
      <w:r w:rsidR="003D66B8" w:rsidRPr="00C334D8">
        <w:t xml:space="preserve">депутатов Усть-Таркского сельсовета </w:t>
      </w:r>
      <w:r w:rsidRPr="00C334D8">
        <w:t xml:space="preserve">от </w:t>
      </w:r>
      <w:r w:rsidR="003D66B8" w:rsidRPr="00C334D8">
        <w:t>22.11</w:t>
      </w:r>
      <w:r w:rsidRPr="00C334D8">
        <w:t>.201</w:t>
      </w:r>
      <w:r w:rsidR="003D66B8" w:rsidRPr="00C334D8">
        <w:t>9</w:t>
      </w:r>
      <w:r w:rsidRPr="00C334D8">
        <w:t xml:space="preserve"> года № </w:t>
      </w:r>
      <w:r w:rsidR="003D66B8" w:rsidRPr="00C334D8">
        <w:t>199</w:t>
      </w:r>
      <w:r w:rsidRPr="00C334D8">
        <w:t xml:space="preserve"> и другими нормативно-правовыми актами. </w:t>
      </w:r>
    </w:p>
    <w:p w:rsidR="0026262D" w:rsidRPr="00C334D8" w:rsidRDefault="0026262D" w:rsidP="0026262D">
      <w:pPr>
        <w:autoSpaceDE w:val="0"/>
        <w:autoSpaceDN w:val="0"/>
        <w:adjustRightInd w:val="0"/>
        <w:ind w:firstLine="708"/>
        <w:jc w:val="both"/>
      </w:pPr>
      <w:r w:rsidRPr="00C334D8">
        <w:t xml:space="preserve">При формировании проекта бюджета поселения учитывались принятые федеральные законы, предусматривающие внесение изменений в бюджетное и налоговое законодательство. </w:t>
      </w:r>
    </w:p>
    <w:p w:rsidR="0026262D" w:rsidRPr="00C334D8" w:rsidRDefault="0026262D" w:rsidP="0026262D">
      <w:pPr>
        <w:jc w:val="both"/>
      </w:pPr>
      <w:r w:rsidRPr="00C334D8">
        <w:tab/>
        <w:t>В проекте бюджета поселения обеспечено соблюдение принципов бюджетной системы, основными из которых является:</w:t>
      </w:r>
    </w:p>
    <w:p w:rsidR="0026262D" w:rsidRPr="00C334D8" w:rsidRDefault="0026262D" w:rsidP="0026262D">
      <w:pPr>
        <w:ind w:firstLine="708"/>
        <w:jc w:val="both"/>
      </w:pPr>
      <w:r w:rsidRPr="00C334D8">
        <w:t>- обеспечение сбалансированности бюджета;</w:t>
      </w:r>
    </w:p>
    <w:p w:rsidR="0026262D" w:rsidRPr="00C334D8" w:rsidRDefault="0026262D" w:rsidP="0026262D">
      <w:pPr>
        <w:ind w:firstLine="708"/>
        <w:jc w:val="both"/>
      </w:pPr>
      <w:r w:rsidRPr="00C334D8">
        <w:t>- исполнения действующих и принимаемых расходных обязательств;</w:t>
      </w:r>
    </w:p>
    <w:p w:rsidR="0026262D" w:rsidRPr="00C334D8" w:rsidRDefault="0026262D" w:rsidP="0026262D">
      <w:pPr>
        <w:ind w:firstLine="708"/>
        <w:jc w:val="both"/>
      </w:pPr>
      <w:r w:rsidRPr="00C334D8">
        <w:t>- расширение сферы применения программно-целевого принципа;</w:t>
      </w:r>
    </w:p>
    <w:p w:rsidR="0026262D" w:rsidRPr="00C334D8" w:rsidRDefault="0026262D" w:rsidP="0026262D">
      <w:pPr>
        <w:ind w:firstLine="708"/>
        <w:jc w:val="both"/>
      </w:pPr>
      <w:r w:rsidRPr="00C334D8">
        <w:t xml:space="preserve">- повышение качества и доступности предоставления муниципальных услуг, оказываемых муниципальными учреждениями поселения; решение других задач бюджетной политики, сформулированных в соответствии с основными направлениями бюджетной и налоговой политики </w:t>
      </w:r>
      <w:r w:rsidR="003D66B8" w:rsidRPr="00C334D8">
        <w:t>Усть-Таркского сельсовета</w:t>
      </w:r>
      <w:r w:rsidRPr="00C334D8">
        <w:t xml:space="preserve"> на 2025-2027 годов.</w:t>
      </w:r>
    </w:p>
    <w:p w:rsidR="0026262D" w:rsidRPr="00C334D8" w:rsidRDefault="0026262D" w:rsidP="0026262D">
      <w:pPr>
        <w:jc w:val="center"/>
        <w:rPr>
          <w:b/>
          <w:u w:val="single"/>
        </w:rPr>
      </w:pPr>
    </w:p>
    <w:p w:rsidR="0026262D" w:rsidRPr="00C334D8" w:rsidRDefault="0026262D" w:rsidP="0026262D">
      <w:pPr>
        <w:jc w:val="center"/>
        <w:rPr>
          <w:b/>
          <w:u w:val="single"/>
        </w:rPr>
      </w:pPr>
      <w:r w:rsidRPr="00C334D8">
        <w:rPr>
          <w:b/>
          <w:u w:val="single"/>
        </w:rPr>
        <w:t xml:space="preserve">Доходы бюджета </w:t>
      </w:r>
      <w:r w:rsidR="00A35533">
        <w:rPr>
          <w:b/>
          <w:u w:val="single"/>
        </w:rPr>
        <w:t>Усть-Таркского сельсовет</w:t>
      </w:r>
      <w:r w:rsidR="003D66B8" w:rsidRPr="00C334D8">
        <w:rPr>
          <w:b/>
          <w:u w:val="single"/>
        </w:rPr>
        <w:t>а</w:t>
      </w:r>
      <w:r w:rsidRPr="00C334D8">
        <w:rPr>
          <w:b/>
          <w:u w:val="single"/>
        </w:rPr>
        <w:t xml:space="preserve"> </w:t>
      </w:r>
    </w:p>
    <w:p w:rsidR="0026262D" w:rsidRPr="00C334D8" w:rsidRDefault="0026262D" w:rsidP="0026262D">
      <w:pPr>
        <w:ind w:firstLine="708"/>
        <w:jc w:val="both"/>
      </w:pPr>
      <w:r w:rsidRPr="00C334D8">
        <w:t xml:space="preserve">Доходы бюджета поселения сформированы в соответствии с бюджетным законодательством Российской Федерации, законодательством о налогах и сборах и законодательством об иных обязательных платежах. </w:t>
      </w:r>
    </w:p>
    <w:p w:rsidR="0026262D" w:rsidRPr="00C334D8" w:rsidRDefault="0026262D" w:rsidP="0026262D">
      <w:pPr>
        <w:jc w:val="both"/>
      </w:pPr>
      <w:r w:rsidRPr="00C334D8">
        <w:tab/>
        <w:t>С учетом финансовой помощи из бюджетов других уровней, доходы спрогнозированы:</w:t>
      </w:r>
    </w:p>
    <w:p w:rsidR="0026262D" w:rsidRPr="00C334D8" w:rsidRDefault="0026262D" w:rsidP="0026262D">
      <w:pPr>
        <w:jc w:val="both"/>
      </w:pPr>
      <w:r w:rsidRPr="00C334D8">
        <w:t xml:space="preserve">      - в 2025 году в сумме </w:t>
      </w:r>
      <w:r w:rsidR="003D66B8" w:rsidRPr="00C334D8">
        <w:rPr>
          <w:b/>
        </w:rPr>
        <w:t>33345,2</w:t>
      </w:r>
      <w:r w:rsidRPr="00C334D8">
        <w:t xml:space="preserve"> тыс. рублей; </w:t>
      </w:r>
    </w:p>
    <w:p w:rsidR="0026262D" w:rsidRPr="00C334D8" w:rsidRDefault="0026262D" w:rsidP="0026262D">
      <w:pPr>
        <w:jc w:val="both"/>
      </w:pPr>
      <w:r w:rsidRPr="00C334D8">
        <w:t xml:space="preserve">      - в 2026 году в сумме </w:t>
      </w:r>
      <w:r w:rsidR="003D66B8" w:rsidRPr="00C334D8">
        <w:rPr>
          <w:b/>
        </w:rPr>
        <w:t>31581,6</w:t>
      </w:r>
      <w:r w:rsidRPr="00C334D8">
        <w:rPr>
          <w:b/>
        </w:rPr>
        <w:t xml:space="preserve"> </w:t>
      </w:r>
      <w:r w:rsidRPr="00C334D8">
        <w:t xml:space="preserve">тыс. рублей; </w:t>
      </w:r>
    </w:p>
    <w:p w:rsidR="0026262D" w:rsidRPr="00C334D8" w:rsidRDefault="0026262D" w:rsidP="0026262D">
      <w:pPr>
        <w:jc w:val="both"/>
      </w:pPr>
      <w:r w:rsidRPr="00C334D8">
        <w:t xml:space="preserve">      - в 2027 году в сумме </w:t>
      </w:r>
      <w:r w:rsidR="003D66B8" w:rsidRPr="00C334D8">
        <w:rPr>
          <w:b/>
        </w:rPr>
        <w:t>32725,5</w:t>
      </w:r>
      <w:r w:rsidRPr="00C334D8">
        <w:t xml:space="preserve"> тыс. рублей. </w:t>
      </w:r>
    </w:p>
    <w:p w:rsidR="0026262D" w:rsidRPr="00C334D8" w:rsidRDefault="0026262D" w:rsidP="0026262D">
      <w:pPr>
        <w:ind w:firstLine="360"/>
        <w:jc w:val="both"/>
      </w:pPr>
      <w:r w:rsidRPr="00C334D8">
        <w:t>На 2025-2027 годы налоговые и неналоговые доходы запланированы в следующих объёмах:</w:t>
      </w:r>
    </w:p>
    <w:p w:rsidR="0026262D" w:rsidRPr="00C334D8" w:rsidRDefault="0026262D" w:rsidP="0026262D">
      <w:pPr>
        <w:ind w:firstLine="360"/>
        <w:jc w:val="both"/>
      </w:pPr>
      <w:r w:rsidRPr="00C334D8">
        <w:t xml:space="preserve">- в 2025 году в сумме </w:t>
      </w:r>
      <w:r w:rsidR="003D66B8" w:rsidRPr="00C334D8">
        <w:t>19706,8</w:t>
      </w:r>
      <w:r w:rsidRPr="00C334D8">
        <w:t xml:space="preserve"> тыс. рублей; </w:t>
      </w:r>
    </w:p>
    <w:p w:rsidR="0026262D" w:rsidRPr="00C334D8" w:rsidRDefault="0026262D" w:rsidP="0026262D">
      <w:pPr>
        <w:ind w:firstLine="360"/>
        <w:jc w:val="both"/>
      </w:pPr>
      <w:r w:rsidRPr="00C334D8">
        <w:t xml:space="preserve">- в 2026 году в сумме </w:t>
      </w:r>
      <w:r w:rsidR="003D66B8" w:rsidRPr="00C334D8">
        <w:t>20561,7</w:t>
      </w:r>
      <w:r w:rsidRPr="00C334D8">
        <w:t xml:space="preserve"> тыс. рублей; </w:t>
      </w:r>
    </w:p>
    <w:p w:rsidR="0026262D" w:rsidRPr="00C334D8" w:rsidRDefault="0026262D" w:rsidP="0026262D">
      <w:pPr>
        <w:ind w:firstLine="360"/>
        <w:jc w:val="both"/>
      </w:pPr>
      <w:r w:rsidRPr="00C334D8">
        <w:t xml:space="preserve">- в 2027 году в сумме </w:t>
      </w:r>
      <w:r w:rsidR="003D66B8" w:rsidRPr="00C334D8">
        <w:t>22611,6</w:t>
      </w:r>
      <w:r w:rsidRPr="00C334D8">
        <w:t xml:space="preserve"> тыс. рублей.</w:t>
      </w:r>
    </w:p>
    <w:p w:rsidR="0026262D" w:rsidRPr="00C334D8" w:rsidRDefault="0026262D" w:rsidP="0026262D">
      <w:pPr>
        <w:ind w:firstLine="360"/>
        <w:jc w:val="both"/>
      </w:pPr>
      <w:r w:rsidRPr="00C334D8">
        <w:t xml:space="preserve">Объём безвозмездных поступлений из бюджета </w:t>
      </w:r>
      <w:r w:rsidR="005004E5" w:rsidRPr="00C334D8">
        <w:t>Усть-Таркского</w:t>
      </w:r>
      <w:r w:rsidRPr="00C334D8">
        <w:t xml:space="preserve"> района прогнозируется на основании прогноза поступ</w:t>
      </w:r>
      <w:r w:rsidR="005004E5" w:rsidRPr="00C334D8">
        <w:t xml:space="preserve">ления межбюджетных трансфертов </w:t>
      </w:r>
      <w:r w:rsidRPr="00C334D8">
        <w:t xml:space="preserve">предоставленного финансовым отделом Администрации </w:t>
      </w:r>
      <w:r w:rsidR="005004E5" w:rsidRPr="00C334D8">
        <w:t>Усть-Таркского</w:t>
      </w:r>
      <w:r w:rsidRPr="00C334D8">
        <w:t xml:space="preserve"> района и составляет:</w:t>
      </w:r>
    </w:p>
    <w:p w:rsidR="0026262D" w:rsidRPr="00C334D8" w:rsidRDefault="0026262D" w:rsidP="0026262D">
      <w:pPr>
        <w:ind w:firstLine="360"/>
        <w:jc w:val="both"/>
      </w:pPr>
      <w:r w:rsidRPr="00C334D8">
        <w:t xml:space="preserve">- на 2025 год в сумме </w:t>
      </w:r>
      <w:r w:rsidR="003D66B8" w:rsidRPr="00C334D8">
        <w:t>13638,4</w:t>
      </w:r>
      <w:r w:rsidRPr="00C334D8">
        <w:t xml:space="preserve"> тыс. рублей;</w:t>
      </w:r>
    </w:p>
    <w:p w:rsidR="0026262D" w:rsidRPr="00C334D8" w:rsidRDefault="0026262D" w:rsidP="0026262D">
      <w:pPr>
        <w:ind w:firstLine="360"/>
        <w:jc w:val="both"/>
      </w:pPr>
      <w:r w:rsidRPr="00C334D8">
        <w:t xml:space="preserve">- на 2026 год в сумме </w:t>
      </w:r>
      <w:r w:rsidR="0063565C">
        <w:t>11019,9</w:t>
      </w:r>
      <w:r w:rsidRPr="00C334D8">
        <w:t xml:space="preserve"> тыс. рублей;</w:t>
      </w:r>
    </w:p>
    <w:p w:rsidR="0026262D" w:rsidRPr="00C334D8" w:rsidRDefault="0026262D" w:rsidP="0026262D">
      <w:pPr>
        <w:ind w:firstLine="360"/>
        <w:jc w:val="both"/>
      </w:pPr>
      <w:r w:rsidRPr="00C334D8">
        <w:t xml:space="preserve">- на 2027 год в сумме </w:t>
      </w:r>
      <w:r w:rsidR="003D66B8" w:rsidRPr="00C334D8">
        <w:t>10113,9</w:t>
      </w:r>
      <w:r w:rsidRPr="00C334D8">
        <w:t xml:space="preserve"> тыс. рублей.</w:t>
      </w:r>
    </w:p>
    <w:p w:rsidR="00A35533" w:rsidRDefault="00A35533" w:rsidP="0026262D">
      <w:pPr>
        <w:ind w:firstLine="360"/>
        <w:jc w:val="both"/>
        <w:rPr>
          <w:b/>
        </w:rPr>
      </w:pPr>
    </w:p>
    <w:p w:rsidR="0026262D" w:rsidRPr="00C334D8" w:rsidRDefault="0026262D" w:rsidP="0026262D">
      <w:pPr>
        <w:ind w:firstLine="360"/>
        <w:jc w:val="both"/>
        <w:rPr>
          <w:b/>
        </w:rPr>
      </w:pPr>
      <w:r w:rsidRPr="00C334D8">
        <w:rPr>
          <w:b/>
        </w:rPr>
        <w:t>Особенности расчётов поступлений по доходным источникам:</w:t>
      </w:r>
    </w:p>
    <w:p w:rsidR="0026262D" w:rsidRPr="00C334D8" w:rsidRDefault="0026262D" w:rsidP="0026262D">
      <w:pPr>
        <w:ind w:firstLine="360"/>
        <w:jc w:val="both"/>
      </w:pPr>
    </w:p>
    <w:p w:rsidR="0026262D" w:rsidRPr="00C334D8" w:rsidRDefault="0026262D" w:rsidP="0026262D">
      <w:pPr>
        <w:ind w:firstLine="360"/>
        <w:jc w:val="both"/>
        <w:rPr>
          <w:b/>
          <w:u w:val="single"/>
        </w:rPr>
      </w:pPr>
      <w:r w:rsidRPr="00C334D8">
        <w:rPr>
          <w:b/>
          <w:u w:val="single"/>
        </w:rPr>
        <w:t>1 Налоговые доходы</w:t>
      </w:r>
    </w:p>
    <w:p w:rsidR="0026262D" w:rsidRPr="00C334D8" w:rsidRDefault="0026262D" w:rsidP="0026262D">
      <w:pPr>
        <w:ind w:firstLine="360"/>
        <w:jc w:val="both"/>
      </w:pPr>
      <w:r w:rsidRPr="00C334D8">
        <w:t>Налоговые доходы бюджета поселения формируются за счет средств от уплаты федеральных и местных налогов и сборов по нормативам, установленным законодательными актами Российской Федерации и субъектов Российской Федерации.</w:t>
      </w:r>
    </w:p>
    <w:p w:rsidR="0026262D" w:rsidRPr="00C334D8" w:rsidRDefault="0026262D" w:rsidP="0026262D">
      <w:pPr>
        <w:ind w:firstLine="360"/>
        <w:jc w:val="both"/>
      </w:pPr>
      <w:r w:rsidRPr="00C334D8">
        <w:t xml:space="preserve">На 2025 год налоговые доходы запланированы в сумме </w:t>
      </w:r>
      <w:r w:rsidR="00976809" w:rsidRPr="00C334D8">
        <w:t>18045,8</w:t>
      </w:r>
      <w:r w:rsidRPr="00C334D8">
        <w:t xml:space="preserve"> тыс. рублей.</w:t>
      </w:r>
    </w:p>
    <w:p w:rsidR="0026262D" w:rsidRPr="00C334D8" w:rsidRDefault="0026262D" w:rsidP="0026262D">
      <w:pPr>
        <w:ind w:left="540"/>
        <w:jc w:val="both"/>
        <w:rPr>
          <w:b/>
          <w:i/>
        </w:rPr>
      </w:pPr>
      <w:r w:rsidRPr="00C334D8">
        <w:rPr>
          <w:b/>
          <w:i/>
        </w:rPr>
        <w:t>1.1 Налог на доходы физических лиц.</w:t>
      </w:r>
    </w:p>
    <w:p w:rsidR="0026262D" w:rsidRPr="00C334D8" w:rsidRDefault="0026262D" w:rsidP="0026262D">
      <w:pPr>
        <w:ind w:firstLine="540"/>
        <w:jc w:val="both"/>
      </w:pPr>
      <w:r w:rsidRPr="00C334D8">
        <w:t xml:space="preserve">В соответствии со статьей 61, прим. 5 Бюджетного кодекса РФ налог на доходы физических лиц подлежит зачислению в бюджет поселения по нормативу 10 %. За основу расчета поступлений принято ожидаемое поступление налога в 2025 году, а также прогноз Управления Федеральной налоговой службы по </w:t>
      </w:r>
      <w:r w:rsidR="000C2350" w:rsidRPr="00C334D8">
        <w:t xml:space="preserve">Новосибирской </w:t>
      </w:r>
      <w:r w:rsidRPr="00C334D8">
        <w:t xml:space="preserve">области. Поступление налога </w:t>
      </w:r>
      <w:r w:rsidRPr="00C334D8">
        <w:lastRenderedPageBreak/>
        <w:t xml:space="preserve">на доходы физических лиц в бюджет поселения спрогнозирован в 2025 году в сумме </w:t>
      </w:r>
      <w:r w:rsidR="0063565C">
        <w:t>13521,8</w:t>
      </w:r>
      <w:r w:rsidRPr="00C334D8">
        <w:t xml:space="preserve"> тыс. рублей.</w:t>
      </w:r>
    </w:p>
    <w:p w:rsidR="0026262D" w:rsidRPr="00C334D8" w:rsidRDefault="0026262D" w:rsidP="0026262D">
      <w:pPr>
        <w:ind w:firstLine="360"/>
        <w:jc w:val="both"/>
      </w:pPr>
      <w:r w:rsidRPr="00C334D8">
        <w:rPr>
          <w:b/>
          <w:i/>
        </w:rPr>
        <w:t>1.2 Акцизы по подакцизным товарам.</w:t>
      </w:r>
    </w:p>
    <w:p w:rsidR="0026262D" w:rsidRPr="00C334D8" w:rsidRDefault="0026262D" w:rsidP="0026262D">
      <w:pPr>
        <w:ind w:firstLine="360"/>
        <w:jc w:val="both"/>
      </w:pPr>
      <w:r w:rsidRPr="00C334D8">
        <w:t>В соответствии с 244-ФЗ «О внесении изменений в Бюджетный кодекс и отдельные законодательные акты Российской Федерации» с 01 января 2014 года, в целях создания муниципального дорожного фонда, установлен дифференцированный норматив отчислений в бюджет поселения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C334D8">
        <w:t>инжекторных</w:t>
      </w:r>
      <w:proofErr w:type="spellEnd"/>
      <w:r w:rsidRPr="00C334D8">
        <w:t>) двигателей, производимые на территории Российской Федерации в размере 0,095%. Размер указанного норматива отчислений определён с учётом протяжённости автомобильных дорог местного значения, находящихся в собственности поселения. Прогноз поступлений акцизов на 2025 год</w:t>
      </w:r>
      <w:r w:rsidR="000C2350" w:rsidRPr="00C334D8">
        <w:t xml:space="preserve"> составляет </w:t>
      </w:r>
      <w:r w:rsidRPr="00C334D8">
        <w:t xml:space="preserve"> </w:t>
      </w:r>
      <w:r w:rsidR="000C2350" w:rsidRPr="00C334D8">
        <w:t>2415,0</w:t>
      </w:r>
      <w:r w:rsidRPr="00C334D8">
        <w:t xml:space="preserve"> тыс. рублей. </w:t>
      </w:r>
    </w:p>
    <w:p w:rsidR="0026262D" w:rsidRPr="00C334D8" w:rsidRDefault="0026262D" w:rsidP="0026262D">
      <w:pPr>
        <w:ind w:firstLine="360"/>
        <w:jc w:val="both"/>
        <w:rPr>
          <w:b/>
          <w:i/>
        </w:rPr>
      </w:pPr>
      <w:r w:rsidRPr="00C334D8">
        <w:rPr>
          <w:b/>
          <w:i/>
        </w:rPr>
        <w:t>1.3 Единый сельскохозяйственный налог</w:t>
      </w:r>
    </w:p>
    <w:p w:rsidR="0026262D" w:rsidRPr="00C334D8" w:rsidRDefault="0026262D" w:rsidP="0026262D">
      <w:pPr>
        <w:ind w:firstLine="360"/>
        <w:jc w:val="both"/>
      </w:pPr>
      <w:r w:rsidRPr="00C334D8">
        <w:t xml:space="preserve">В соответствии с Бюджетным кодексом РФ </w:t>
      </w:r>
      <w:r w:rsidR="000C2350" w:rsidRPr="00C334D8">
        <w:t>сельскохозяйственный</w:t>
      </w:r>
      <w:r w:rsidRPr="00C334D8">
        <w:t xml:space="preserve"> налог зачисляется в бюджет поселения по нормативу 100%. По данным прогноза налоговой службы ожидается поступление данного вида налога в 2025 году на сумму </w:t>
      </w:r>
      <w:r w:rsidR="000C2350" w:rsidRPr="00C334D8">
        <w:t>667,0</w:t>
      </w:r>
      <w:r w:rsidRPr="00C334D8">
        <w:t xml:space="preserve"> тыс. рублей.</w:t>
      </w:r>
    </w:p>
    <w:p w:rsidR="0026262D" w:rsidRPr="00C334D8" w:rsidRDefault="0026262D" w:rsidP="0026262D">
      <w:pPr>
        <w:ind w:left="540"/>
        <w:jc w:val="both"/>
        <w:rPr>
          <w:b/>
          <w:i/>
        </w:rPr>
      </w:pPr>
      <w:r w:rsidRPr="00C334D8">
        <w:rPr>
          <w:b/>
          <w:i/>
        </w:rPr>
        <w:t>1.4 Налог на имущество физических лиц.</w:t>
      </w:r>
    </w:p>
    <w:p w:rsidR="0026262D" w:rsidRPr="00C334D8" w:rsidRDefault="0026262D" w:rsidP="0026262D">
      <w:pPr>
        <w:ind w:firstLine="540"/>
        <w:jc w:val="both"/>
      </w:pPr>
      <w:r w:rsidRPr="00C334D8">
        <w:t xml:space="preserve">В соответствии с Бюджетным кодексом РФ налог на имущество физических лиц подлежит зачислению в бюджет поселения в размере 100%. План поступления данного вида составляет в 2025 году в сумме </w:t>
      </w:r>
      <w:r w:rsidR="000C2350" w:rsidRPr="00C334D8">
        <w:t>502,9</w:t>
      </w:r>
      <w:r w:rsidRPr="00C334D8">
        <w:t xml:space="preserve"> тыс. рублей.</w:t>
      </w:r>
    </w:p>
    <w:p w:rsidR="0026262D" w:rsidRPr="00C334D8" w:rsidRDefault="0026262D" w:rsidP="0026262D">
      <w:pPr>
        <w:ind w:left="540"/>
        <w:jc w:val="both"/>
        <w:rPr>
          <w:b/>
          <w:i/>
        </w:rPr>
      </w:pPr>
      <w:r w:rsidRPr="00C334D8">
        <w:rPr>
          <w:b/>
          <w:i/>
        </w:rPr>
        <w:t>1.5 Земельный налог.</w:t>
      </w:r>
    </w:p>
    <w:p w:rsidR="0026262D" w:rsidRPr="00C334D8" w:rsidRDefault="0026262D" w:rsidP="0026262D">
      <w:pPr>
        <w:ind w:firstLine="360"/>
        <w:jc w:val="both"/>
      </w:pPr>
      <w:r w:rsidRPr="00C334D8">
        <w:t xml:space="preserve">В соответствии с Бюджетным кодексом РФ земельный налог зачисляется в бюджет поселения по нормативу 100%. По данным прогноза налоговой службы ожидается поступление данного вида налога в 2025 году на сумму </w:t>
      </w:r>
      <w:r w:rsidR="000C2350" w:rsidRPr="00C334D8">
        <w:t>939,1</w:t>
      </w:r>
      <w:r w:rsidRPr="00C334D8">
        <w:t xml:space="preserve"> тыс. рублей.</w:t>
      </w:r>
    </w:p>
    <w:p w:rsidR="0026262D" w:rsidRPr="00C334D8" w:rsidRDefault="0026262D" w:rsidP="0026262D">
      <w:pPr>
        <w:ind w:firstLine="360"/>
        <w:jc w:val="both"/>
      </w:pPr>
    </w:p>
    <w:p w:rsidR="0026262D" w:rsidRPr="00C334D8" w:rsidRDefault="0026262D" w:rsidP="0026262D">
      <w:pPr>
        <w:ind w:firstLine="360"/>
        <w:jc w:val="both"/>
        <w:rPr>
          <w:b/>
          <w:u w:val="single"/>
        </w:rPr>
      </w:pPr>
      <w:r w:rsidRPr="00C334D8">
        <w:rPr>
          <w:b/>
          <w:u w:val="single"/>
        </w:rPr>
        <w:t>2. Неналоговые доходы</w:t>
      </w:r>
    </w:p>
    <w:p w:rsidR="0026262D" w:rsidRPr="00C334D8" w:rsidRDefault="0026262D" w:rsidP="0026262D">
      <w:pPr>
        <w:ind w:firstLine="360"/>
        <w:jc w:val="both"/>
      </w:pPr>
      <w:r w:rsidRPr="00C334D8">
        <w:t>Ожидаемое исполнение неналоговых доходов бюджета поселения в 202</w:t>
      </w:r>
      <w:r w:rsidR="0063565C">
        <w:t>5</w:t>
      </w:r>
      <w:r w:rsidRPr="00C334D8">
        <w:t xml:space="preserve"> году оценивается в </w:t>
      </w:r>
      <w:r w:rsidRPr="00692F08">
        <w:t xml:space="preserve">объёме </w:t>
      </w:r>
      <w:r w:rsidR="0063565C">
        <w:t>1661,0</w:t>
      </w:r>
      <w:r w:rsidRPr="00692F08">
        <w:t xml:space="preserve"> тыс. рублей.</w:t>
      </w:r>
    </w:p>
    <w:p w:rsidR="0026262D" w:rsidRPr="00C334D8" w:rsidRDefault="0026262D" w:rsidP="0026262D">
      <w:pPr>
        <w:ind w:firstLine="360"/>
        <w:jc w:val="both"/>
      </w:pPr>
      <w:r w:rsidRPr="00C334D8">
        <w:t>Основными источниками формирования доходов, входящими в состав раздела «Доходы от использования имущества, находящегося в муниципальной собственности» являются:</w:t>
      </w:r>
    </w:p>
    <w:p w:rsidR="0026262D" w:rsidRPr="00C334D8" w:rsidRDefault="0026262D" w:rsidP="0026262D">
      <w:pPr>
        <w:ind w:firstLine="360"/>
        <w:jc w:val="both"/>
        <w:rPr>
          <w:b/>
          <w:i/>
        </w:rPr>
      </w:pPr>
      <w:r w:rsidRPr="00C334D8">
        <w:rPr>
          <w:b/>
          <w:i/>
        </w:rPr>
        <w:t>2.2 Доходы от сдачи в аренду имущество</w:t>
      </w:r>
    </w:p>
    <w:p w:rsidR="0026262D" w:rsidRPr="00C334D8" w:rsidRDefault="0026262D" w:rsidP="0026262D">
      <w:pPr>
        <w:ind w:firstLine="360"/>
        <w:jc w:val="both"/>
      </w:pPr>
      <w:r w:rsidRPr="00C334D8">
        <w:t xml:space="preserve">В соответствии со статьёй 62 Бюджетного кодекса РФ расчёт величина доходов от сдачи в аренду имущества, находящегося в муниципальной собственности, исчисляется исходя из нормативного отчисления в бюджет поселения в 100 % и составляет в 2025 году в сумме </w:t>
      </w:r>
      <w:r w:rsidR="000C2350" w:rsidRPr="00C334D8">
        <w:t>1401,0</w:t>
      </w:r>
      <w:r w:rsidRPr="00C334D8">
        <w:t xml:space="preserve"> тыс. рублей.</w:t>
      </w:r>
    </w:p>
    <w:p w:rsidR="000C2350" w:rsidRPr="00C334D8" w:rsidRDefault="0026262D" w:rsidP="000C2350">
      <w:pPr>
        <w:ind w:firstLine="360"/>
        <w:jc w:val="both"/>
      </w:pPr>
      <w:r w:rsidRPr="00C334D8">
        <w:rPr>
          <w:b/>
          <w:i/>
        </w:rPr>
        <w:t>2.</w:t>
      </w:r>
      <w:r w:rsidR="000C2350" w:rsidRPr="00C334D8">
        <w:rPr>
          <w:b/>
          <w:i/>
        </w:rPr>
        <w:t>3</w:t>
      </w:r>
      <w:r w:rsidRPr="00C334D8">
        <w:rPr>
          <w:b/>
          <w:i/>
        </w:rPr>
        <w:t xml:space="preserve"> Доходы от продажи материальных и нематериальных активов</w:t>
      </w:r>
      <w:r w:rsidRPr="00C334D8">
        <w:t xml:space="preserve"> </w:t>
      </w:r>
      <w:r w:rsidR="000C2350" w:rsidRPr="00C334D8">
        <w:t>Усть-Таркского сельсовета составляют в 2025 году в сумме 260,0 тыс. рублей.</w:t>
      </w:r>
    </w:p>
    <w:p w:rsidR="0026262D" w:rsidRPr="00C334D8" w:rsidRDefault="0026262D" w:rsidP="000C2350">
      <w:pPr>
        <w:ind w:firstLine="360"/>
        <w:jc w:val="both"/>
        <w:rPr>
          <w:highlight w:val="yellow"/>
        </w:rPr>
      </w:pPr>
    </w:p>
    <w:p w:rsidR="0026262D" w:rsidRPr="00C334D8" w:rsidRDefault="0026262D" w:rsidP="0026262D">
      <w:pPr>
        <w:ind w:firstLine="360"/>
        <w:jc w:val="both"/>
        <w:rPr>
          <w:b/>
          <w:u w:val="single"/>
        </w:rPr>
      </w:pPr>
      <w:r w:rsidRPr="00C334D8">
        <w:rPr>
          <w:b/>
          <w:u w:val="single"/>
        </w:rPr>
        <w:t>3. Безвозмездные поступления из бюджетов других уровней</w:t>
      </w:r>
    </w:p>
    <w:p w:rsidR="008B2C38" w:rsidRPr="00C334D8" w:rsidRDefault="0026262D" w:rsidP="0026262D">
      <w:pPr>
        <w:ind w:firstLine="360"/>
        <w:jc w:val="both"/>
      </w:pPr>
      <w:r w:rsidRPr="00C334D8">
        <w:t xml:space="preserve">Безвозмездные поступления из бюджетов других уровней </w:t>
      </w:r>
      <w:r w:rsidR="008B2C38" w:rsidRPr="00C334D8">
        <w:t xml:space="preserve">на 2025 год </w:t>
      </w:r>
      <w:r w:rsidRPr="00C334D8">
        <w:t>запланированы как</w:t>
      </w:r>
      <w:r w:rsidR="005004E5" w:rsidRPr="00C334D8">
        <w:t>:</w:t>
      </w:r>
    </w:p>
    <w:p w:rsidR="0026262D" w:rsidRPr="00C334D8" w:rsidRDefault="008B2C38" w:rsidP="0026262D">
      <w:pPr>
        <w:ind w:firstLine="360"/>
        <w:jc w:val="both"/>
      </w:pPr>
      <w:r w:rsidRPr="00C334D8">
        <w:t>3.1 Д</w:t>
      </w:r>
      <w:r w:rsidR="0026262D" w:rsidRPr="00C334D8">
        <w:t xml:space="preserve">отация бюджетам </w:t>
      </w:r>
      <w:r w:rsidR="000C2350" w:rsidRPr="00C334D8">
        <w:t xml:space="preserve">сельских </w:t>
      </w:r>
      <w:r w:rsidR="0026262D" w:rsidRPr="00C334D8">
        <w:t xml:space="preserve">поселений на </w:t>
      </w:r>
      <w:r w:rsidR="000C2350" w:rsidRPr="00C334D8">
        <w:t>выравнивание</w:t>
      </w:r>
      <w:r w:rsidR="0026262D" w:rsidRPr="00C334D8">
        <w:t xml:space="preserve"> бюджет</w:t>
      </w:r>
      <w:r w:rsidR="000C2350" w:rsidRPr="00C334D8">
        <w:t>ной обеспеченности</w:t>
      </w:r>
      <w:r w:rsidR="0026262D" w:rsidRPr="00C334D8">
        <w:t xml:space="preserve"> </w:t>
      </w:r>
      <w:r w:rsidRPr="00C334D8">
        <w:t xml:space="preserve">из бюджетов муниципальных районов </w:t>
      </w:r>
      <w:r w:rsidR="0026262D" w:rsidRPr="00C334D8">
        <w:t xml:space="preserve">в сумме </w:t>
      </w:r>
      <w:r w:rsidR="000C2350" w:rsidRPr="00C334D8">
        <w:t>12489,5</w:t>
      </w:r>
      <w:r w:rsidR="0026262D" w:rsidRPr="00C334D8">
        <w:t xml:space="preserve"> тыс. рублей.</w:t>
      </w:r>
    </w:p>
    <w:p w:rsidR="008B2C38" w:rsidRPr="00C334D8" w:rsidRDefault="008B2C38" w:rsidP="008B2C38">
      <w:pPr>
        <w:ind w:firstLine="360"/>
        <w:jc w:val="both"/>
      </w:pPr>
      <w:r w:rsidRPr="00C334D8">
        <w:t>3.2. Субвенции бюджетам сельских поселений на выполнение передаваемых полномочий субъектов Российской Федерации в сумме 0,1 тыс. рублей.</w:t>
      </w:r>
    </w:p>
    <w:p w:rsidR="008B2C38" w:rsidRPr="00C334D8" w:rsidRDefault="008B2C38" w:rsidP="008B2C38">
      <w:pPr>
        <w:ind w:firstLine="360"/>
        <w:jc w:val="both"/>
      </w:pPr>
      <w:r w:rsidRPr="00C334D8">
        <w:t>3.3. 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 в сумме 476,</w:t>
      </w:r>
      <w:r w:rsidR="0063565C">
        <w:t>7</w:t>
      </w:r>
      <w:r w:rsidRPr="00C334D8">
        <w:t xml:space="preserve"> тыс. рублей.</w:t>
      </w:r>
    </w:p>
    <w:p w:rsidR="008B2C38" w:rsidRPr="00C334D8" w:rsidRDefault="008B2C38" w:rsidP="008B2C38">
      <w:pPr>
        <w:ind w:firstLine="360"/>
        <w:jc w:val="both"/>
      </w:pPr>
      <w:r w:rsidRPr="00C334D8">
        <w:t>3.4. 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в сумме 348,6 тыс. рублей.</w:t>
      </w:r>
    </w:p>
    <w:p w:rsidR="008B2C38" w:rsidRPr="00C334D8" w:rsidRDefault="008B2C38" w:rsidP="008B2C38">
      <w:pPr>
        <w:ind w:firstLine="360"/>
        <w:jc w:val="both"/>
      </w:pPr>
      <w:r w:rsidRPr="00C334D8">
        <w:t>3.5.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 (проведение выборов) в сумме 323,5 тыс. рублей.</w:t>
      </w:r>
    </w:p>
    <w:p w:rsidR="008B2C38" w:rsidRPr="00C334D8" w:rsidRDefault="008B2C38" w:rsidP="0026262D">
      <w:pPr>
        <w:ind w:firstLine="360"/>
        <w:jc w:val="both"/>
      </w:pPr>
    </w:p>
    <w:p w:rsidR="0026262D" w:rsidRPr="00C334D8" w:rsidRDefault="0026262D" w:rsidP="0026262D">
      <w:pPr>
        <w:ind w:left="246" w:firstLine="462"/>
        <w:jc w:val="both"/>
      </w:pPr>
      <w:r w:rsidRPr="00C334D8">
        <w:lastRenderedPageBreak/>
        <w:t>Объём поступления доходов в бюджет поселения по видам источников на 2025 год отражён в приложении 2 к Решению Совета.</w:t>
      </w:r>
    </w:p>
    <w:p w:rsidR="0026262D" w:rsidRPr="00C334D8" w:rsidRDefault="0026262D" w:rsidP="0026262D">
      <w:pPr>
        <w:rPr>
          <w:b/>
          <w:highlight w:val="yellow"/>
          <w:u w:val="single"/>
        </w:rPr>
      </w:pPr>
    </w:p>
    <w:p w:rsidR="0026262D" w:rsidRPr="00C334D8" w:rsidRDefault="0026262D" w:rsidP="0026262D">
      <w:pPr>
        <w:jc w:val="center"/>
        <w:rPr>
          <w:b/>
          <w:u w:val="single"/>
        </w:rPr>
      </w:pPr>
      <w:r w:rsidRPr="00C334D8">
        <w:rPr>
          <w:b/>
          <w:u w:val="single"/>
        </w:rPr>
        <w:t xml:space="preserve">Расходы бюджета </w:t>
      </w:r>
      <w:r w:rsidR="005004E5" w:rsidRPr="00C334D8">
        <w:rPr>
          <w:b/>
          <w:u w:val="single"/>
        </w:rPr>
        <w:t>Усть-Таркского сельсовета</w:t>
      </w:r>
    </w:p>
    <w:p w:rsidR="00750D2F" w:rsidRPr="00C334D8" w:rsidRDefault="00750D2F" w:rsidP="0026262D">
      <w:pPr>
        <w:jc w:val="center"/>
        <w:rPr>
          <w:b/>
          <w:u w:val="single"/>
        </w:rPr>
      </w:pPr>
    </w:p>
    <w:p w:rsidR="0026262D" w:rsidRPr="00C334D8" w:rsidRDefault="0026262D" w:rsidP="0026262D">
      <w:pPr>
        <w:ind w:firstLine="360"/>
        <w:jc w:val="both"/>
      </w:pPr>
      <w:r w:rsidRPr="00C334D8">
        <w:t>Расходы бюджета на 2025 год и плановый период 2026 и 2027 годов рассчитан в соответствии с основными направлениями бюджетной и налоговой политики.</w:t>
      </w:r>
    </w:p>
    <w:p w:rsidR="0090387E" w:rsidRPr="00C334D8" w:rsidRDefault="0090387E" w:rsidP="0026262D">
      <w:pPr>
        <w:ind w:firstLine="360"/>
        <w:jc w:val="both"/>
      </w:pPr>
    </w:p>
    <w:p w:rsidR="0026262D" w:rsidRPr="00C334D8" w:rsidRDefault="0026262D" w:rsidP="0026262D">
      <w:pPr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C334D8">
        <w:rPr>
          <w:b/>
          <w:color w:val="000000"/>
        </w:rPr>
        <w:t xml:space="preserve">Общий объем расходов бюджета поселения в 2025 году составляет </w:t>
      </w:r>
      <w:r w:rsidR="0090387E" w:rsidRPr="00C334D8">
        <w:rPr>
          <w:b/>
          <w:color w:val="000000"/>
        </w:rPr>
        <w:t>33345,2</w:t>
      </w:r>
      <w:r w:rsidRPr="00C334D8">
        <w:rPr>
          <w:b/>
          <w:color w:val="000000"/>
        </w:rPr>
        <w:t xml:space="preserve"> тыс. рублей</w:t>
      </w:r>
      <w:r w:rsidRPr="00C334D8">
        <w:rPr>
          <w:color w:val="000000"/>
        </w:rPr>
        <w:t>.</w:t>
      </w:r>
    </w:p>
    <w:p w:rsidR="0026262D" w:rsidRPr="00C334D8" w:rsidRDefault="0026262D" w:rsidP="0026262D">
      <w:pPr>
        <w:autoSpaceDE w:val="0"/>
        <w:autoSpaceDN w:val="0"/>
        <w:adjustRightInd w:val="0"/>
        <w:ind w:firstLine="360"/>
        <w:jc w:val="both"/>
        <w:rPr>
          <w:color w:val="000000"/>
        </w:rPr>
      </w:pPr>
    </w:p>
    <w:p w:rsidR="0026262D" w:rsidRPr="00C334D8" w:rsidRDefault="0026262D" w:rsidP="0026262D">
      <w:pPr>
        <w:ind w:firstLine="360"/>
        <w:jc w:val="both"/>
      </w:pPr>
      <w:r w:rsidRPr="00C334D8">
        <w:t xml:space="preserve">Проект бюджета поселения на 2025 год формируется в рамках муниципальных программ. В принимаемых расходных обязательствах учтены ассигнования на реализацию </w:t>
      </w:r>
      <w:r w:rsidR="0090387E" w:rsidRPr="00C334D8">
        <w:t>одной</w:t>
      </w:r>
      <w:r w:rsidRPr="00C334D8">
        <w:t xml:space="preserve"> муниципальн</w:t>
      </w:r>
      <w:r w:rsidR="0090387E" w:rsidRPr="00C334D8">
        <w:t xml:space="preserve">ой </w:t>
      </w:r>
      <w:r w:rsidRPr="00C334D8">
        <w:t>программ</w:t>
      </w:r>
      <w:r w:rsidR="0090387E" w:rsidRPr="00C334D8">
        <w:t>ы</w:t>
      </w:r>
      <w:r w:rsidRPr="00C334D8">
        <w:t xml:space="preserve"> (далее МП). </w:t>
      </w:r>
    </w:p>
    <w:p w:rsidR="0026262D" w:rsidRPr="00C334D8" w:rsidRDefault="0026262D" w:rsidP="0026262D">
      <w:pPr>
        <w:ind w:firstLine="360"/>
        <w:jc w:val="both"/>
      </w:pPr>
      <w:r w:rsidRPr="00C334D8">
        <w:t>Ассигнования на реализацию муниципальн</w:t>
      </w:r>
      <w:r w:rsidR="00750D2F" w:rsidRPr="00C334D8">
        <w:t>ой</w:t>
      </w:r>
      <w:r w:rsidRPr="00C334D8">
        <w:t xml:space="preserve"> программ</w:t>
      </w:r>
      <w:r w:rsidR="00750D2F" w:rsidRPr="00C334D8">
        <w:t>ы</w:t>
      </w:r>
      <w:r w:rsidRPr="00C334D8">
        <w:t xml:space="preserve"> предусмотрены в сумме </w:t>
      </w:r>
      <w:r w:rsidR="00750D2F" w:rsidRPr="00C334D8">
        <w:t>348,6</w:t>
      </w:r>
      <w:r w:rsidRPr="00C334D8">
        <w:t xml:space="preserve"> тыс. рублей;</w:t>
      </w:r>
    </w:p>
    <w:p w:rsidR="0026262D" w:rsidRPr="00C334D8" w:rsidRDefault="0026262D" w:rsidP="0026262D">
      <w:pPr>
        <w:autoSpaceDE w:val="0"/>
        <w:autoSpaceDN w:val="0"/>
        <w:adjustRightInd w:val="0"/>
        <w:jc w:val="center"/>
        <w:rPr>
          <w:color w:val="000000"/>
        </w:rPr>
      </w:pPr>
      <w:r w:rsidRPr="00C334D8">
        <w:t>Перечень и объёмы финансирования муниципальн</w:t>
      </w:r>
      <w:r w:rsidR="00750D2F" w:rsidRPr="00C334D8">
        <w:t>ой</w:t>
      </w:r>
      <w:r w:rsidRPr="00C334D8">
        <w:t xml:space="preserve"> программ</w:t>
      </w:r>
      <w:r w:rsidR="00750D2F" w:rsidRPr="00C334D8">
        <w:t>ы</w:t>
      </w:r>
      <w:r w:rsidRPr="00C334D8">
        <w:t xml:space="preserve"> </w:t>
      </w:r>
      <w:r w:rsidRPr="00C334D8">
        <w:rPr>
          <w:color w:val="000000"/>
        </w:rPr>
        <w:t>представлена в таблице 1.</w:t>
      </w:r>
    </w:p>
    <w:p w:rsidR="00750D2F" w:rsidRPr="00C334D8" w:rsidRDefault="00750D2F" w:rsidP="00750D2F">
      <w:pPr>
        <w:autoSpaceDE w:val="0"/>
        <w:autoSpaceDN w:val="0"/>
        <w:adjustRightInd w:val="0"/>
        <w:ind w:firstLine="360"/>
        <w:jc w:val="right"/>
        <w:rPr>
          <w:color w:val="000000"/>
        </w:rPr>
      </w:pPr>
      <w:r w:rsidRPr="00C334D8">
        <w:rPr>
          <w:color w:val="000000"/>
        </w:rPr>
        <w:t>Таблица 1</w:t>
      </w:r>
    </w:p>
    <w:p w:rsidR="00750D2F" w:rsidRPr="00C334D8" w:rsidRDefault="00750D2F" w:rsidP="0026262D">
      <w:pPr>
        <w:autoSpaceDE w:val="0"/>
        <w:autoSpaceDN w:val="0"/>
        <w:adjustRightInd w:val="0"/>
        <w:jc w:val="center"/>
      </w:pPr>
    </w:p>
    <w:tbl>
      <w:tblPr>
        <w:tblW w:w="9300" w:type="dxa"/>
        <w:tblInd w:w="93" w:type="dxa"/>
        <w:tblLook w:val="04A0" w:firstRow="1" w:lastRow="0" w:firstColumn="1" w:lastColumn="0" w:noHBand="0" w:noVBand="1"/>
      </w:tblPr>
      <w:tblGrid>
        <w:gridCol w:w="612"/>
        <w:gridCol w:w="7438"/>
        <w:gridCol w:w="1250"/>
      </w:tblGrid>
      <w:tr w:rsidR="0026262D" w:rsidRPr="00C334D8" w:rsidTr="00511FDF">
        <w:trPr>
          <w:trHeight w:val="27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62D" w:rsidRPr="00C334D8" w:rsidRDefault="0026262D" w:rsidP="00511FDF">
            <w:pPr>
              <w:jc w:val="center"/>
              <w:rPr>
                <w:b/>
                <w:bCs/>
              </w:rPr>
            </w:pPr>
            <w:r w:rsidRPr="00C334D8">
              <w:rPr>
                <w:b/>
                <w:bCs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62D" w:rsidRPr="00C334D8" w:rsidRDefault="0026262D" w:rsidP="00511FDF">
            <w:pPr>
              <w:jc w:val="center"/>
              <w:rPr>
                <w:b/>
                <w:bCs/>
              </w:rPr>
            </w:pPr>
            <w:r w:rsidRPr="00C334D8">
              <w:rPr>
                <w:b/>
                <w:bCs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62D" w:rsidRPr="00C334D8" w:rsidRDefault="0026262D" w:rsidP="00511FDF">
            <w:pPr>
              <w:jc w:val="center"/>
              <w:rPr>
                <w:b/>
                <w:bCs/>
              </w:rPr>
            </w:pPr>
            <w:r w:rsidRPr="00C334D8">
              <w:rPr>
                <w:b/>
                <w:bCs/>
              </w:rPr>
              <w:t>Сумма, тыс. рублей</w:t>
            </w:r>
          </w:p>
        </w:tc>
      </w:tr>
      <w:tr w:rsidR="0026262D" w:rsidRPr="00C334D8" w:rsidTr="00511FDF">
        <w:trPr>
          <w:trHeight w:val="4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262D" w:rsidRPr="00C334D8" w:rsidRDefault="0026262D" w:rsidP="00511FDF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262D" w:rsidRPr="00C334D8" w:rsidRDefault="0026262D" w:rsidP="00511FDF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262D" w:rsidRPr="00C334D8" w:rsidRDefault="0026262D" w:rsidP="00511FDF">
            <w:pPr>
              <w:rPr>
                <w:b/>
                <w:bCs/>
              </w:rPr>
            </w:pPr>
          </w:p>
        </w:tc>
      </w:tr>
      <w:tr w:rsidR="0026262D" w:rsidRPr="00C334D8" w:rsidTr="00511FD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62D" w:rsidRPr="00C334D8" w:rsidRDefault="0026262D" w:rsidP="00511FDF">
            <w:pPr>
              <w:jc w:val="center"/>
              <w:rPr>
                <w:b/>
                <w:bCs/>
                <w:i/>
                <w:iCs/>
              </w:rPr>
            </w:pPr>
            <w:r w:rsidRPr="00C334D8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62D" w:rsidRPr="00C334D8" w:rsidRDefault="00750D2F" w:rsidP="00511FDF">
            <w:pPr>
              <w:rPr>
                <w:b/>
                <w:bCs/>
                <w:i/>
                <w:iCs/>
              </w:rPr>
            </w:pPr>
            <w:r w:rsidRPr="00C334D8">
              <w:t>Государственная программа  Новосибирской области  "Развитие автомобильных дорог регионального,  межмуниципального и местного значения в Новосибирской области".  Субсидии бюджетам сельских поселений на осуществление дорожной деятельности в отношении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62D" w:rsidRPr="00C334D8" w:rsidRDefault="00750D2F" w:rsidP="00511FDF">
            <w:pPr>
              <w:jc w:val="right"/>
              <w:rPr>
                <w:b/>
                <w:bCs/>
                <w:i/>
                <w:iCs/>
              </w:rPr>
            </w:pPr>
            <w:r w:rsidRPr="00C334D8">
              <w:rPr>
                <w:b/>
                <w:bCs/>
                <w:i/>
                <w:iCs/>
              </w:rPr>
              <w:t>348,6</w:t>
            </w:r>
          </w:p>
        </w:tc>
      </w:tr>
    </w:tbl>
    <w:p w:rsidR="0026262D" w:rsidRPr="00C334D8" w:rsidRDefault="0026262D" w:rsidP="0026262D">
      <w:pPr>
        <w:autoSpaceDE w:val="0"/>
        <w:autoSpaceDN w:val="0"/>
        <w:adjustRightInd w:val="0"/>
        <w:jc w:val="both"/>
        <w:rPr>
          <w:color w:val="000000"/>
        </w:rPr>
      </w:pPr>
      <w:r w:rsidRPr="00C334D8">
        <w:rPr>
          <w:color w:val="000000"/>
        </w:rPr>
        <w:tab/>
      </w:r>
    </w:p>
    <w:p w:rsidR="0026262D" w:rsidRPr="00C334D8" w:rsidRDefault="0026262D" w:rsidP="0026262D">
      <w:pPr>
        <w:ind w:firstLine="540"/>
        <w:jc w:val="both"/>
      </w:pPr>
      <w:r w:rsidRPr="005D437D">
        <w:t xml:space="preserve">В соответствии с 244-ФЗ «О внесении изменений в Бюджетный кодекс и отдельные законодательные акты Российской Федерации», на основании Решения Совета </w:t>
      </w:r>
      <w:r w:rsidR="00782BD7" w:rsidRPr="005D437D">
        <w:t>депутатов Усть-Таркского сельсовета</w:t>
      </w:r>
      <w:r w:rsidRPr="005D437D">
        <w:t xml:space="preserve"> от </w:t>
      </w:r>
      <w:r w:rsidR="00782BD7" w:rsidRPr="005D437D">
        <w:t>30.05.2014</w:t>
      </w:r>
      <w:r w:rsidRPr="005D437D">
        <w:t xml:space="preserve"> года № </w:t>
      </w:r>
      <w:r w:rsidR="00782BD7" w:rsidRPr="005D437D">
        <w:t>248</w:t>
      </w:r>
      <w:r w:rsidRPr="005D437D">
        <w:t xml:space="preserve"> с 1 </w:t>
      </w:r>
      <w:r w:rsidR="006F60F7" w:rsidRPr="005D437D">
        <w:t>июня</w:t>
      </w:r>
      <w:r w:rsidRPr="005D437D">
        <w:t xml:space="preserve"> 2014 года создан муниципальный дорожный фонд </w:t>
      </w:r>
      <w:r w:rsidR="006F60F7" w:rsidRPr="005D437D">
        <w:t>Усть-Таркского сельсовета.</w:t>
      </w:r>
      <w:r w:rsidRPr="005D437D">
        <w:t xml:space="preserve"> Бюджетные ассигнования дорожного ф</w:t>
      </w:r>
      <w:r w:rsidR="006F60F7" w:rsidRPr="005D437D">
        <w:t xml:space="preserve">онда запланированы на 2025 год в сумме </w:t>
      </w:r>
      <w:r w:rsidR="005D437D" w:rsidRPr="005D437D">
        <w:t>10402,2</w:t>
      </w:r>
      <w:r w:rsidRPr="005D437D">
        <w:t xml:space="preserve"> тыс. рублей.</w:t>
      </w:r>
    </w:p>
    <w:p w:rsidR="00AB0337" w:rsidRPr="00C334D8" w:rsidRDefault="00AB0337" w:rsidP="0026262D">
      <w:pPr>
        <w:ind w:firstLine="540"/>
        <w:jc w:val="both"/>
      </w:pPr>
    </w:p>
    <w:p w:rsidR="0026262D" w:rsidRPr="00C334D8" w:rsidRDefault="0026262D" w:rsidP="0026262D">
      <w:pPr>
        <w:ind w:firstLine="708"/>
        <w:jc w:val="both"/>
        <w:rPr>
          <w:i/>
          <w:iCs/>
        </w:rPr>
      </w:pPr>
      <w:r w:rsidRPr="00C334D8">
        <w:rPr>
          <w:i/>
          <w:iCs/>
        </w:rPr>
        <w:t xml:space="preserve">Особенности формирования бюджета по разделам функциональной классификации </w:t>
      </w:r>
    </w:p>
    <w:p w:rsidR="0026262D" w:rsidRPr="00C334D8" w:rsidRDefault="0026262D" w:rsidP="0026262D">
      <w:pPr>
        <w:ind w:firstLine="708"/>
        <w:jc w:val="both"/>
        <w:rPr>
          <w:i/>
          <w:iCs/>
          <w:highlight w:val="yellow"/>
        </w:rPr>
      </w:pPr>
    </w:p>
    <w:p w:rsidR="0026262D" w:rsidRPr="00C334D8" w:rsidRDefault="0026262D" w:rsidP="0026262D">
      <w:pPr>
        <w:ind w:firstLine="708"/>
        <w:jc w:val="both"/>
        <w:rPr>
          <w:b/>
          <w:u w:val="single"/>
        </w:rPr>
      </w:pPr>
      <w:r w:rsidRPr="00C334D8">
        <w:rPr>
          <w:b/>
          <w:u w:val="single"/>
        </w:rPr>
        <w:t xml:space="preserve">Раздел 01. «Общегосударственные вопросы» </w:t>
      </w:r>
    </w:p>
    <w:p w:rsidR="0026262D" w:rsidRPr="00C334D8" w:rsidRDefault="0026262D" w:rsidP="0026262D">
      <w:pPr>
        <w:ind w:firstLine="708"/>
        <w:jc w:val="both"/>
      </w:pPr>
      <w:r w:rsidRPr="00C334D8">
        <w:t xml:space="preserve">Объем ассигнований по данному разделу в 2025 году составляет – </w:t>
      </w:r>
      <w:r w:rsidR="0046478A">
        <w:rPr>
          <w:b/>
          <w:u w:val="single"/>
        </w:rPr>
        <w:t>9791,7</w:t>
      </w:r>
      <w:r w:rsidRPr="00C334D8">
        <w:t xml:space="preserve"> тыс. рублей</w:t>
      </w:r>
      <w:r w:rsidRPr="00C334D8">
        <w:rPr>
          <w:color w:val="FF0000"/>
        </w:rPr>
        <w:t>.</w:t>
      </w:r>
    </w:p>
    <w:p w:rsidR="0026262D" w:rsidRPr="00C334D8" w:rsidRDefault="0026262D" w:rsidP="0026262D">
      <w:pPr>
        <w:ind w:firstLine="708"/>
        <w:jc w:val="both"/>
      </w:pPr>
      <w:r w:rsidRPr="00C334D8">
        <w:t>В данном разделе предусмотрены следующие виды расходов:</w:t>
      </w:r>
    </w:p>
    <w:p w:rsidR="0026262D" w:rsidRPr="00C334D8" w:rsidRDefault="0026262D" w:rsidP="0026262D">
      <w:pPr>
        <w:jc w:val="both"/>
      </w:pPr>
      <w:r w:rsidRPr="00C334D8">
        <w:tab/>
      </w:r>
      <w:r w:rsidRPr="00C334D8">
        <w:rPr>
          <w:i/>
          <w:u w:val="single"/>
        </w:rPr>
        <w:t>0102 Функционирование высшего должностного лица</w:t>
      </w:r>
      <w:r w:rsidRPr="00C334D8">
        <w:t xml:space="preserve"> органа местного самоуправления. По данному подразделу предусматриваются расходы на денежное содержание Главы поселения в сумме </w:t>
      </w:r>
      <w:r w:rsidR="00AB0337" w:rsidRPr="00C334D8">
        <w:rPr>
          <w:b/>
        </w:rPr>
        <w:t>1417,1</w:t>
      </w:r>
      <w:r w:rsidRPr="00C334D8">
        <w:rPr>
          <w:b/>
        </w:rPr>
        <w:t xml:space="preserve"> </w:t>
      </w:r>
      <w:r w:rsidRPr="00C334D8">
        <w:t>тыс. рублей;</w:t>
      </w:r>
    </w:p>
    <w:p w:rsidR="0026262D" w:rsidRPr="00C334D8" w:rsidRDefault="0026262D" w:rsidP="0026262D">
      <w:pPr>
        <w:jc w:val="both"/>
      </w:pPr>
      <w:r w:rsidRPr="00C334D8">
        <w:tab/>
      </w:r>
      <w:r w:rsidRPr="00C334D8">
        <w:rPr>
          <w:i/>
          <w:u w:val="single"/>
        </w:rPr>
        <w:t>0104 Функционирование органов исполнительной власти.</w:t>
      </w:r>
      <w:r w:rsidRPr="00C334D8">
        <w:t xml:space="preserve"> По данному подразделу предусматриваются расходы на денежное содержание Администрации поселения в сумме </w:t>
      </w:r>
      <w:r w:rsidR="0046478A">
        <w:rPr>
          <w:b/>
        </w:rPr>
        <w:t>7900,0</w:t>
      </w:r>
      <w:r w:rsidR="00AB0337" w:rsidRPr="00C334D8">
        <w:rPr>
          <w:b/>
        </w:rPr>
        <w:t xml:space="preserve"> </w:t>
      </w:r>
      <w:r w:rsidR="00AB0337" w:rsidRPr="00C334D8">
        <w:t>тыс. рублей, в том числе:</w:t>
      </w:r>
    </w:p>
    <w:p w:rsidR="00AB0337" w:rsidRPr="00C334D8" w:rsidRDefault="00AB0337" w:rsidP="00AB0337">
      <w:pPr>
        <w:jc w:val="both"/>
      </w:pPr>
      <w:r w:rsidRPr="00C334D8">
        <w:t xml:space="preserve">ФОТ – 5455,1 </w:t>
      </w:r>
      <w:proofErr w:type="spellStart"/>
      <w:r w:rsidRPr="00C334D8">
        <w:t>т.р</w:t>
      </w:r>
      <w:proofErr w:type="spellEnd"/>
      <w:r w:rsidRPr="00C334D8">
        <w:t>.;</w:t>
      </w:r>
    </w:p>
    <w:p w:rsidR="00AB0337" w:rsidRPr="00C334D8" w:rsidRDefault="00AB0337" w:rsidP="00AB0337">
      <w:pPr>
        <w:jc w:val="both"/>
      </w:pPr>
      <w:r w:rsidRPr="00C334D8">
        <w:t xml:space="preserve">- </w:t>
      </w:r>
      <w:proofErr w:type="spellStart"/>
      <w:r w:rsidRPr="00C334D8">
        <w:t>коммандировочные</w:t>
      </w:r>
      <w:proofErr w:type="spellEnd"/>
      <w:r w:rsidRPr="00C334D8">
        <w:t xml:space="preserve"> расходы – 34,5 </w:t>
      </w:r>
      <w:r w:rsidR="00CA5609" w:rsidRPr="00C334D8">
        <w:t>тыс. рублей</w:t>
      </w:r>
      <w:r w:rsidRPr="00C334D8">
        <w:t>.;</w:t>
      </w:r>
    </w:p>
    <w:p w:rsidR="00AB0337" w:rsidRPr="00C334D8" w:rsidRDefault="00AB0337" w:rsidP="00AB0337">
      <w:pPr>
        <w:jc w:val="both"/>
      </w:pPr>
      <w:r w:rsidRPr="00C334D8">
        <w:t xml:space="preserve">- услуги связи – 273,3 </w:t>
      </w:r>
      <w:r w:rsidR="00CA5609" w:rsidRPr="00C334D8">
        <w:t>тыс. рублей</w:t>
      </w:r>
      <w:r w:rsidRPr="00C334D8">
        <w:t>.;</w:t>
      </w:r>
    </w:p>
    <w:p w:rsidR="00AB0337" w:rsidRPr="00C334D8" w:rsidRDefault="00AB0337" w:rsidP="00AB0337">
      <w:pPr>
        <w:jc w:val="both"/>
      </w:pPr>
      <w:r w:rsidRPr="00C334D8">
        <w:t xml:space="preserve"> - коммунальные расходы – 343,5 </w:t>
      </w:r>
      <w:r w:rsidR="00CA5609" w:rsidRPr="00C334D8">
        <w:t>тыс. рублей</w:t>
      </w:r>
      <w:r w:rsidRPr="00C334D8">
        <w:t>.;</w:t>
      </w:r>
    </w:p>
    <w:p w:rsidR="00AB0337" w:rsidRPr="00C334D8" w:rsidRDefault="00AB0337" w:rsidP="00AB0337">
      <w:pPr>
        <w:jc w:val="both"/>
      </w:pPr>
      <w:r w:rsidRPr="00C334D8">
        <w:t xml:space="preserve"> - обслуживание пожарной сигнализации – 50,4 </w:t>
      </w:r>
      <w:r w:rsidR="00CA5609" w:rsidRPr="00C334D8">
        <w:t>тыс. рублей</w:t>
      </w:r>
      <w:r w:rsidRPr="00C334D8">
        <w:t>.;</w:t>
      </w:r>
    </w:p>
    <w:p w:rsidR="00AB0337" w:rsidRPr="00C334D8" w:rsidRDefault="00AB0337" w:rsidP="00AB0337">
      <w:pPr>
        <w:jc w:val="both"/>
      </w:pPr>
      <w:r w:rsidRPr="00C334D8">
        <w:t xml:space="preserve">-техосмотр служебного автомобиля – 12,4 </w:t>
      </w:r>
      <w:r w:rsidR="00CA5609" w:rsidRPr="00C334D8">
        <w:t>тыс. рублей</w:t>
      </w:r>
      <w:r w:rsidRPr="00C334D8">
        <w:t>;</w:t>
      </w:r>
    </w:p>
    <w:p w:rsidR="00AB0337" w:rsidRPr="00C334D8" w:rsidRDefault="00AB0337" w:rsidP="00AB0337">
      <w:pPr>
        <w:jc w:val="both"/>
      </w:pPr>
      <w:r w:rsidRPr="00C334D8">
        <w:t xml:space="preserve">- </w:t>
      </w:r>
      <w:proofErr w:type="spellStart"/>
      <w:r w:rsidRPr="00C334D8">
        <w:t>кап.ремонт</w:t>
      </w:r>
      <w:proofErr w:type="spellEnd"/>
      <w:r w:rsidRPr="00C334D8">
        <w:t xml:space="preserve"> крыши здания сельсовета – 500,0 </w:t>
      </w:r>
      <w:r w:rsidR="00CA5609" w:rsidRPr="00C334D8">
        <w:t>тыс. рублей</w:t>
      </w:r>
      <w:r w:rsidRPr="00C334D8">
        <w:t>.;</w:t>
      </w:r>
    </w:p>
    <w:p w:rsidR="00AB0337" w:rsidRPr="00C334D8" w:rsidRDefault="00AB0337" w:rsidP="00AB0337">
      <w:pPr>
        <w:jc w:val="both"/>
      </w:pPr>
      <w:r w:rsidRPr="00C334D8">
        <w:t xml:space="preserve">- программное обеспечение – 308,9 </w:t>
      </w:r>
      <w:r w:rsidR="00CA5609" w:rsidRPr="00C334D8">
        <w:t>тыс. рублей</w:t>
      </w:r>
      <w:r w:rsidRPr="00C334D8">
        <w:t>.;</w:t>
      </w:r>
    </w:p>
    <w:p w:rsidR="00AB0337" w:rsidRPr="00C334D8" w:rsidRDefault="00AB0337" w:rsidP="00AB0337">
      <w:pPr>
        <w:jc w:val="both"/>
      </w:pPr>
      <w:r w:rsidRPr="00C334D8">
        <w:t xml:space="preserve">- </w:t>
      </w:r>
      <w:proofErr w:type="spellStart"/>
      <w:r w:rsidRPr="00C334D8">
        <w:t>диспансаризация</w:t>
      </w:r>
      <w:proofErr w:type="spellEnd"/>
      <w:r w:rsidRPr="00C334D8">
        <w:t xml:space="preserve"> муниципальных служащих – 8,5 </w:t>
      </w:r>
      <w:r w:rsidR="00CA5609" w:rsidRPr="00C334D8">
        <w:t>тыс. рублей</w:t>
      </w:r>
      <w:r w:rsidRPr="00C334D8">
        <w:t>;</w:t>
      </w:r>
    </w:p>
    <w:p w:rsidR="00AB0337" w:rsidRPr="00C334D8" w:rsidRDefault="00AB0337" w:rsidP="00AB0337">
      <w:pPr>
        <w:jc w:val="both"/>
      </w:pPr>
      <w:r w:rsidRPr="00C334D8">
        <w:lastRenderedPageBreak/>
        <w:t xml:space="preserve">- </w:t>
      </w:r>
      <w:proofErr w:type="spellStart"/>
      <w:r w:rsidRPr="00C334D8">
        <w:t>предрейсовый</w:t>
      </w:r>
      <w:proofErr w:type="spellEnd"/>
      <w:r w:rsidRPr="00C334D8">
        <w:t xml:space="preserve"> </w:t>
      </w:r>
      <w:proofErr w:type="spellStart"/>
      <w:r w:rsidRPr="00C334D8">
        <w:t>мед.осмотр</w:t>
      </w:r>
      <w:proofErr w:type="spellEnd"/>
      <w:r w:rsidRPr="00C334D8">
        <w:t xml:space="preserve"> водителя – 23,1 </w:t>
      </w:r>
      <w:r w:rsidR="00CA5609" w:rsidRPr="00C334D8">
        <w:t>тыс. рублей</w:t>
      </w:r>
      <w:r w:rsidRPr="00C334D8">
        <w:t>;</w:t>
      </w:r>
    </w:p>
    <w:p w:rsidR="00AB0337" w:rsidRDefault="00AB0337" w:rsidP="00AB0337">
      <w:pPr>
        <w:jc w:val="both"/>
      </w:pPr>
      <w:r w:rsidRPr="00C334D8">
        <w:t xml:space="preserve">-обучение повышению квалификации-17,7 </w:t>
      </w:r>
      <w:r w:rsidR="00CA5609" w:rsidRPr="00C334D8">
        <w:t>тыс. рублей</w:t>
      </w:r>
      <w:r w:rsidRPr="00C334D8">
        <w:t>;</w:t>
      </w:r>
    </w:p>
    <w:p w:rsidR="0046478A" w:rsidRPr="00C334D8" w:rsidRDefault="0046478A" w:rsidP="00AB0337">
      <w:pPr>
        <w:jc w:val="both"/>
      </w:pPr>
      <w:r>
        <w:t>- юридические услуги – 66,0 тыс. рублей;</w:t>
      </w:r>
    </w:p>
    <w:p w:rsidR="00AB0337" w:rsidRPr="00C334D8" w:rsidRDefault="00AB0337" w:rsidP="00AB0337">
      <w:pPr>
        <w:jc w:val="both"/>
      </w:pPr>
      <w:r w:rsidRPr="00C334D8">
        <w:t xml:space="preserve">- страхование служебного автомобиля – 10,0 </w:t>
      </w:r>
      <w:r w:rsidR="00CA5609" w:rsidRPr="00C334D8">
        <w:t>тыс. рублей</w:t>
      </w:r>
      <w:r w:rsidRPr="00C334D8">
        <w:t>;</w:t>
      </w:r>
    </w:p>
    <w:p w:rsidR="00AB0337" w:rsidRPr="00C334D8" w:rsidRDefault="000B3E51" w:rsidP="00AB0337">
      <w:pPr>
        <w:jc w:val="both"/>
      </w:pPr>
      <w:r>
        <w:t xml:space="preserve">- </w:t>
      </w:r>
      <w:proofErr w:type="spellStart"/>
      <w:r w:rsidR="004108C5">
        <w:t>траспортный</w:t>
      </w:r>
      <w:proofErr w:type="spellEnd"/>
      <w:r w:rsidR="004108C5">
        <w:t xml:space="preserve"> налог</w:t>
      </w:r>
      <w:r w:rsidR="00AB0337" w:rsidRPr="00C334D8">
        <w:t>–</w:t>
      </w:r>
      <w:r w:rsidR="004108C5">
        <w:t>2</w:t>
      </w:r>
      <w:r>
        <w:t>,0</w:t>
      </w:r>
      <w:r w:rsidR="00AB0337" w:rsidRPr="00C334D8">
        <w:t xml:space="preserve"> </w:t>
      </w:r>
      <w:r w:rsidR="00CA5609" w:rsidRPr="00C334D8">
        <w:t>тыс. рублей</w:t>
      </w:r>
      <w:r w:rsidR="00AB0337" w:rsidRPr="00C334D8">
        <w:t>;</w:t>
      </w:r>
    </w:p>
    <w:p w:rsidR="00AB0337" w:rsidRPr="00C334D8" w:rsidRDefault="00AB0337" w:rsidP="00AB0337">
      <w:pPr>
        <w:jc w:val="both"/>
      </w:pPr>
      <w:r w:rsidRPr="00C334D8">
        <w:t xml:space="preserve">- приобретение </w:t>
      </w:r>
      <w:proofErr w:type="spellStart"/>
      <w:r w:rsidRPr="00C334D8">
        <w:t>орг.техники</w:t>
      </w:r>
      <w:proofErr w:type="spellEnd"/>
      <w:r w:rsidRPr="00C334D8">
        <w:t xml:space="preserve"> – </w:t>
      </w:r>
      <w:r w:rsidR="000B3E51">
        <w:t>135</w:t>
      </w:r>
      <w:r w:rsidRPr="00C334D8">
        <w:t xml:space="preserve">,0 </w:t>
      </w:r>
      <w:r w:rsidR="00CA5609" w:rsidRPr="00C334D8">
        <w:t>тыс. рублей</w:t>
      </w:r>
      <w:r w:rsidRPr="00C334D8">
        <w:t>;</w:t>
      </w:r>
    </w:p>
    <w:p w:rsidR="00AB0337" w:rsidRPr="00C334D8" w:rsidRDefault="00AB0337" w:rsidP="00AB0337">
      <w:pPr>
        <w:jc w:val="both"/>
      </w:pPr>
      <w:r w:rsidRPr="00C334D8">
        <w:t>-</w:t>
      </w:r>
      <w:r w:rsidR="000B3E51">
        <w:t xml:space="preserve"> приобретение офисной мебели – 3</w:t>
      </w:r>
      <w:r w:rsidRPr="00C334D8">
        <w:t xml:space="preserve">0,0 </w:t>
      </w:r>
      <w:r w:rsidR="00CA5609" w:rsidRPr="00C334D8">
        <w:t>тыс. рублей</w:t>
      </w:r>
      <w:r w:rsidRPr="00C334D8">
        <w:t>;</w:t>
      </w:r>
    </w:p>
    <w:p w:rsidR="00AB0337" w:rsidRPr="00C334D8" w:rsidRDefault="00AB0337" w:rsidP="00AB0337">
      <w:pPr>
        <w:jc w:val="both"/>
      </w:pPr>
      <w:r w:rsidRPr="00C334D8">
        <w:t xml:space="preserve">- ГСМ – 349,5 </w:t>
      </w:r>
      <w:r w:rsidR="00CA5609" w:rsidRPr="00C334D8">
        <w:t>тыс. рублей</w:t>
      </w:r>
      <w:r w:rsidRPr="00C334D8">
        <w:t>;</w:t>
      </w:r>
    </w:p>
    <w:p w:rsidR="00AB0337" w:rsidRPr="00C334D8" w:rsidRDefault="00AB0337" w:rsidP="00AB0337">
      <w:pPr>
        <w:jc w:val="both"/>
      </w:pPr>
      <w:r w:rsidRPr="00C334D8">
        <w:t xml:space="preserve">- приобретение мягкого инвентаря – 5,0 </w:t>
      </w:r>
      <w:r w:rsidR="00CA5609" w:rsidRPr="00C334D8">
        <w:t>тыс. рублей</w:t>
      </w:r>
      <w:r w:rsidRPr="00C334D8">
        <w:t>;</w:t>
      </w:r>
    </w:p>
    <w:p w:rsidR="00AB0337" w:rsidRPr="00C334D8" w:rsidRDefault="00AB0337" w:rsidP="00AB0337">
      <w:pPr>
        <w:jc w:val="both"/>
      </w:pPr>
      <w:r w:rsidRPr="00C334D8">
        <w:t xml:space="preserve">- приобретение канц. И хоз. товаров – 275,0 </w:t>
      </w:r>
      <w:r w:rsidR="00CA5609" w:rsidRPr="00C334D8">
        <w:t>тыс. рублей</w:t>
      </w:r>
      <w:r w:rsidRPr="00C334D8">
        <w:t>;</w:t>
      </w:r>
    </w:p>
    <w:p w:rsidR="00AB0337" w:rsidRPr="00C334D8" w:rsidRDefault="00A35533" w:rsidP="00AB0337">
      <w:pPr>
        <w:jc w:val="both"/>
      </w:pPr>
      <w:r>
        <w:t>- осуществление полномоч</w:t>
      </w:r>
      <w:r w:rsidR="00AB0337" w:rsidRPr="00C334D8">
        <w:t xml:space="preserve">ий по решению вопросов в сфере административных правонарушений – 0,1 </w:t>
      </w:r>
      <w:r w:rsidR="00CA5609" w:rsidRPr="00C334D8">
        <w:t>тыс. рублей</w:t>
      </w:r>
    </w:p>
    <w:p w:rsidR="00AB0337" w:rsidRPr="00C334D8" w:rsidRDefault="00AB0337" w:rsidP="00AB0337">
      <w:pPr>
        <w:jc w:val="both"/>
      </w:pPr>
    </w:p>
    <w:p w:rsidR="00AB0337" w:rsidRPr="00C334D8" w:rsidRDefault="00AB0337" w:rsidP="0026262D">
      <w:pPr>
        <w:jc w:val="both"/>
      </w:pPr>
    </w:p>
    <w:p w:rsidR="0026262D" w:rsidRPr="00C334D8" w:rsidRDefault="0026262D" w:rsidP="0026262D">
      <w:pPr>
        <w:jc w:val="both"/>
      </w:pPr>
      <w:r w:rsidRPr="00C334D8">
        <w:tab/>
      </w:r>
      <w:r w:rsidRPr="00C334D8">
        <w:rPr>
          <w:i/>
          <w:u w:val="single"/>
        </w:rPr>
        <w:t xml:space="preserve">0106 Обеспечение деятельности финансовых, налоговых и таможенных органов и органов финансового (финансово – бюджетного) надзора. </w:t>
      </w:r>
      <w:r w:rsidRPr="00C334D8">
        <w:t xml:space="preserve">По данному подразделу предусматриваются расходы, как иные межбюджетные трансферты, передаваемые бюджету </w:t>
      </w:r>
      <w:r w:rsidR="00AB0337" w:rsidRPr="00C334D8">
        <w:t>администрации Усть-Таркского района на содержание специалистов контрольно-счетного органа</w:t>
      </w:r>
      <w:r w:rsidRPr="00C334D8">
        <w:t xml:space="preserve"> в сумме </w:t>
      </w:r>
      <w:r w:rsidR="00AB0337" w:rsidRPr="00C334D8">
        <w:rPr>
          <w:b/>
        </w:rPr>
        <w:t>40,1</w:t>
      </w:r>
      <w:r w:rsidRPr="00C334D8">
        <w:t xml:space="preserve"> тыс. рублей, в том числе:</w:t>
      </w:r>
    </w:p>
    <w:p w:rsidR="0026262D" w:rsidRPr="00C334D8" w:rsidRDefault="0026262D" w:rsidP="0026262D">
      <w:pPr>
        <w:shd w:val="clear" w:color="auto" w:fill="FFFFFF"/>
        <w:ind w:firstLine="709"/>
        <w:jc w:val="both"/>
      </w:pPr>
      <w:r w:rsidRPr="00C334D8">
        <w:rPr>
          <w:i/>
          <w:u w:val="single"/>
        </w:rPr>
        <w:t xml:space="preserve">0107 Обеспечение проведения выборов и референдумов </w:t>
      </w:r>
      <w:r w:rsidRPr="00C334D8">
        <w:t xml:space="preserve">предусмотрены лимиты на проведение выборов в размере </w:t>
      </w:r>
      <w:r w:rsidR="00AB0337" w:rsidRPr="00C334D8">
        <w:t>323,5</w:t>
      </w:r>
      <w:r w:rsidRPr="00C334D8">
        <w:t xml:space="preserve"> тыс. рублей.</w:t>
      </w:r>
    </w:p>
    <w:p w:rsidR="0026262D" w:rsidRPr="00C334D8" w:rsidRDefault="0026262D" w:rsidP="0026262D">
      <w:pPr>
        <w:ind w:firstLine="709"/>
        <w:jc w:val="both"/>
      </w:pPr>
      <w:r w:rsidRPr="00C334D8">
        <w:rPr>
          <w:i/>
          <w:u w:val="single"/>
        </w:rPr>
        <w:t xml:space="preserve"> 0111 Создание резервного фонда</w:t>
      </w:r>
      <w:r w:rsidRPr="00C334D8">
        <w:t xml:space="preserve"> в 2025 году предусмотрены расходы</w:t>
      </w:r>
      <w:r w:rsidR="00AB0337" w:rsidRPr="00C334D8">
        <w:t xml:space="preserve"> по предупреждению и ликвидации чрезвычайных ситуаций и последствий стихийных бедствий</w:t>
      </w:r>
      <w:r w:rsidRPr="00C334D8">
        <w:t xml:space="preserve"> в размере </w:t>
      </w:r>
      <w:r w:rsidR="00AB0337" w:rsidRPr="00C334D8">
        <w:rPr>
          <w:b/>
        </w:rPr>
        <w:t>10,0</w:t>
      </w:r>
      <w:r w:rsidRPr="00C334D8">
        <w:t xml:space="preserve"> тыс. рублей;</w:t>
      </w:r>
    </w:p>
    <w:p w:rsidR="0026262D" w:rsidRPr="00C334D8" w:rsidRDefault="0026262D" w:rsidP="0026262D">
      <w:pPr>
        <w:shd w:val="clear" w:color="auto" w:fill="FFFFFF"/>
        <w:ind w:right="13" w:firstLine="567"/>
        <w:jc w:val="both"/>
      </w:pPr>
      <w:r w:rsidRPr="00C334D8">
        <w:t xml:space="preserve">Выделение ассигнований из резервных фондов осуществляется на основании постановлений и распоряжений Администрации </w:t>
      </w:r>
      <w:r w:rsidR="00AB0337" w:rsidRPr="00C334D8">
        <w:t>Усть-Таркского сельсовета</w:t>
      </w:r>
      <w:r w:rsidRPr="00C334D8">
        <w:t>.</w:t>
      </w:r>
    </w:p>
    <w:p w:rsidR="0026262D" w:rsidRPr="00C334D8" w:rsidRDefault="0026262D" w:rsidP="0026262D">
      <w:pPr>
        <w:shd w:val="clear" w:color="auto" w:fill="FFFFFF"/>
        <w:spacing w:line="274" w:lineRule="exact"/>
        <w:ind w:left="360" w:firstLine="348"/>
        <w:jc w:val="both"/>
      </w:pPr>
      <w:r w:rsidRPr="00C334D8">
        <w:rPr>
          <w:i/>
          <w:u w:val="single"/>
        </w:rPr>
        <w:t xml:space="preserve">0113 Другие общегосударственные расходы </w:t>
      </w:r>
      <w:r w:rsidRPr="00C334D8">
        <w:t xml:space="preserve">в 2025 году составляют </w:t>
      </w:r>
      <w:r w:rsidR="00AB0337" w:rsidRPr="00C334D8">
        <w:rPr>
          <w:b/>
        </w:rPr>
        <w:t>101,0</w:t>
      </w:r>
      <w:r w:rsidRPr="00C334D8">
        <w:t xml:space="preserve"> тыс. рублей</w:t>
      </w:r>
      <w:r w:rsidRPr="00C334D8">
        <w:rPr>
          <w:color w:val="000000"/>
        </w:rPr>
        <w:t xml:space="preserve">, </w:t>
      </w:r>
      <w:r w:rsidRPr="00C334D8">
        <w:t>ассигнования предусмотрены на исполнение следующих расходных обязательств:</w:t>
      </w:r>
    </w:p>
    <w:p w:rsidR="00AB0337" w:rsidRPr="00C334D8" w:rsidRDefault="00AB0337" w:rsidP="00AB0337">
      <w:pPr>
        <w:jc w:val="both"/>
      </w:pPr>
      <w:r w:rsidRPr="00C334D8">
        <w:t xml:space="preserve">- приобретение пиротехники – 60,0 </w:t>
      </w:r>
      <w:r w:rsidR="00CA5609" w:rsidRPr="00C334D8">
        <w:t>тыс. рублей</w:t>
      </w:r>
      <w:r w:rsidR="00CA5609">
        <w:t>;</w:t>
      </w:r>
    </w:p>
    <w:p w:rsidR="00AB0337" w:rsidRPr="00C334D8" w:rsidRDefault="00AB0337" w:rsidP="00AB0337">
      <w:pPr>
        <w:jc w:val="both"/>
      </w:pPr>
      <w:r w:rsidRPr="00C334D8">
        <w:t xml:space="preserve">- членские взносы – 40,0 </w:t>
      </w:r>
      <w:r w:rsidR="00CA5609" w:rsidRPr="00C334D8">
        <w:t>тыс. рублей</w:t>
      </w:r>
      <w:r w:rsidRPr="00C334D8">
        <w:t>;</w:t>
      </w:r>
    </w:p>
    <w:p w:rsidR="0026262D" w:rsidRPr="00C334D8" w:rsidRDefault="00AB0337" w:rsidP="00CA5609">
      <w:pPr>
        <w:jc w:val="both"/>
      </w:pPr>
      <w:r w:rsidRPr="00C334D8">
        <w:t>- проведение мероприятий по профилактике правонарушений и б</w:t>
      </w:r>
      <w:r w:rsidR="00CA5609">
        <w:t>о</w:t>
      </w:r>
      <w:r w:rsidRPr="00C334D8">
        <w:t xml:space="preserve">рьбе с преступностью – 1,0 </w:t>
      </w:r>
      <w:r w:rsidR="00CA5609" w:rsidRPr="00C334D8">
        <w:t>тыс. рублей</w:t>
      </w:r>
    </w:p>
    <w:p w:rsidR="0026262D" w:rsidRPr="00C334D8" w:rsidRDefault="0026262D" w:rsidP="0026262D">
      <w:pPr>
        <w:ind w:firstLine="708"/>
        <w:jc w:val="both"/>
        <w:rPr>
          <w:b/>
          <w:highlight w:val="yellow"/>
          <w:u w:val="single"/>
        </w:rPr>
      </w:pPr>
      <w:r w:rsidRPr="00C334D8">
        <w:rPr>
          <w:b/>
          <w:u w:val="single"/>
        </w:rPr>
        <w:t>Раздел 02</w:t>
      </w:r>
      <w:r w:rsidR="00C334D8">
        <w:rPr>
          <w:b/>
          <w:u w:val="single"/>
        </w:rPr>
        <w:t>00</w:t>
      </w:r>
      <w:r w:rsidRPr="00C334D8">
        <w:rPr>
          <w:b/>
          <w:u w:val="single"/>
        </w:rPr>
        <w:t xml:space="preserve">. «Национальная оборона» </w:t>
      </w:r>
      <w:r w:rsidRPr="00C334D8">
        <w:t xml:space="preserve">объем ассигнований по данному разделу предусматривает расходы на исполнение полномочий по первичному воинскому учету за счет средств федерального бюджета </w:t>
      </w:r>
      <w:r w:rsidR="00AB0337" w:rsidRPr="00C334D8">
        <w:t xml:space="preserve">и составляют на 225 год 476,7 тыс. рублей, </w:t>
      </w:r>
      <w:r w:rsidR="00D702E3" w:rsidRPr="00C334D8">
        <w:rPr>
          <w:i/>
        </w:rPr>
        <w:t>из них 442,8 тыс. рубле</w:t>
      </w:r>
      <w:r w:rsidR="00CA5609">
        <w:rPr>
          <w:i/>
        </w:rPr>
        <w:t>й</w:t>
      </w:r>
      <w:r w:rsidR="00AB0337" w:rsidRPr="00C334D8">
        <w:rPr>
          <w:i/>
        </w:rPr>
        <w:t xml:space="preserve"> – ФОТ и 33,9 т</w:t>
      </w:r>
      <w:r w:rsidR="00D702E3" w:rsidRPr="00C334D8">
        <w:rPr>
          <w:i/>
        </w:rPr>
        <w:t>ыс. рублей</w:t>
      </w:r>
      <w:r w:rsidR="00AB0337" w:rsidRPr="00C334D8">
        <w:rPr>
          <w:i/>
        </w:rPr>
        <w:t xml:space="preserve"> – приобретение </w:t>
      </w:r>
      <w:proofErr w:type="spellStart"/>
      <w:r w:rsidR="00AB0337" w:rsidRPr="00C334D8">
        <w:rPr>
          <w:i/>
        </w:rPr>
        <w:t>канц.товаро</w:t>
      </w:r>
      <w:r w:rsidR="00D702E3" w:rsidRPr="00C334D8">
        <w:rPr>
          <w:i/>
        </w:rPr>
        <w:t>в</w:t>
      </w:r>
      <w:proofErr w:type="spellEnd"/>
      <w:r w:rsidR="00AB0337" w:rsidRPr="00C334D8">
        <w:rPr>
          <w:i/>
        </w:rPr>
        <w:t>.</w:t>
      </w:r>
    </w:p>
    <w:p w:rsidR="0026262D" w:rsidRPr="00C334D8" w:rsidRDefault="0026262D" w:rsidP="0026262D">
      <w:pPr>
        <w:ind w:firstLine="708"/>
        <w:jc w:val="both"/>
        <w:rPr>
          <w:b/>
          <w:u w:val="single"/>
        </w:rPr>
      </w:pPr>
      <w:r w:rsidRPr="00C334D8">
        <w:rPr>
          <w:b/>
          <w:u w:val="single"/>
        </w:rPr>
        <w:t>Раздел 03</w:t>
      </w:r>
      <w:r w:rsidR="00C334D8">
        <w:rPr>
          <w:b/>
          <w:u w:val="single"/>
        </w:rPr>
        <w:t>00</w:t>
      </w:r>
      <w:r w:rsidRPr="00C334D8">
        <w:rPr>
          <w:b/>
          <w:u w:val="single"/>
        </w:rPr>
        <w:t>. «Национальная безопасность и правоохранительная деятельность»</w:t>
      </w:r>
    </w:p>
    <w:p w:rsidR="0026262D" w:rsidRPr="00C334D8" w:rsidRDefault="0026262D" w:rsidP="0026262D">
      <w:pPr>
        <w:ind w:firstLine="567"/>
        <w:jc w:val="both"/>
      </w:pPr>
      <w:r w:rsidRPr="00C334D8">
        <w:rPr>
          <w:i/>
          <w:u w:val="single"/>
        </w:rPr>
        <w:t>0310 «Обеспечение пожарной безопасности»</w:t>
      </w:r>
      <w:r w:rsidRPr="00C334D8">
        <w:rPr>
          <w:i/>
        </w:rPr>
        <w:t xml:space="preserve"> </w:t>
      </w:r>
      <w:r w:rsidRPr="00C334D8">
        <w:t xml:space="preserve">предусмотрено в 2025 году </w:t>
      </w:r>
      <w:r w:rsidR="00AB0337" w:rsidRPr="00C334D8">
        <w:rPr>
          <w:b/>
        </w:rPr>
        <w:t>434,</w:t>
      </w:r>
      <w:r w:rsidRPr="00C334D8">
        <w:rPr>
          <w:b/>
        </w:rPr>
        <w:t>0</w:t>
      </w:r>
      <w:r w:rsidRPr="00C334D8">
        <w:t xml:space="preserve"> тыс. руб., из них:</w:t>
      </w:r>
    </w:p>
    <w:p w:rsidR="00D702E3" w:rsidRPr="00C334D8" w:rsidRDefault="00D702E3" w:rsidP="00D702E3">
      <w:pPr>
        <w:jc w:val="both"/>
      </w:pPr>
      <w:r w:rsidRPr="00C334D8">
        <w:t xml:space="preserve">- услуги связи дымовых пожарных </w:t>
      </w:r>
      <w:proofErr w:type="spellStart"/>
      <w:r w:rsidRPr="00C334D8">
        <w:t>извещателей</w:t>
      </w:r>
      <w:proofErr w:type="spellEnd"/>
      <w:r w:rsidRPr="00C334D8">
        <w:t xml:space="preserve"> – 198,0 тыс. рублей.;</w:t>
      </w:r>
    </w:p>
    <w:p w:rsidR="00D702E3" w:rsidRPr="00C334D8" w:rsidRDefault="00D702E3" w:rsidP="00D702E3">
      <w:pPr>
        <w:jc w:val="both"/>
      </w:pPr>
      <w:r w:rsidRPr="00C334D8">
        <w:t>- обслуживание СИ карт АДПИ – 14,0 тыс. рублей;</w:t>
      </w:r>
    </w:p>
    <w:p w:rsidR="0026262D" w:rsidRPr="00C334D8" w:rsidRDefault="00D702E3" w:rsidP="00D702E3">
      <w:pPr>
        <w:jc w:val="both"/>
        <w:rPr>
          <w:i/>
        </w:rPr>
      </w:pPr>
      <w:r w:rsidRPr="00C334D8">
        <w:t xml:space="preserve">- </w:t>
      </w:r>
      <w:proofErr w:type="spellStart"/>
      <w:r w:rsidRPr="00C334D8">
        <w:t>тех.обслуживание</w:t>
      </w:r>
      <w:proofErr w:type="spellEnd"/>
      <w:r w:rsidRPr="00C334D8">
        <w:t xml:space="preserve"> комплекса средств пожарной сигнализации – 222,0 тыс. рублей.</w:t>
      </w:r>
    </w:p>
    <w:p w:rsidR="0026262D" w:rsidRPr="00C334D8" w:rsidRDefault="0026262D" w:rsidP="0026262D">
      <w:pPr>
        <w:ind w:firstLine="708"/>
        <w:jc w:val="both"/>
        <w:rPr>
          <w:b/>
          <w:u w:val="single"/>
        </w:rPr>
      </w:pPr>
      <w:r w:rsidRPr="00C334D8">
        <w:rPr>
          <w:b/>
          <w:u w:val="single"/>
        </w:rPr>
        <w:t xml:space="preserve">Раздел 04. «Национальная экономика» </w:t>
      </w:r>
    </w:p>
    <w:p w:rsidR="0026262D" w:rsidRPr="00C334D8" w:rsidRDefault="0026262D" w:rsidP="0026262D">
      <w:pPr>
        <w:ind w:firstLine="708"/>
        <w:jc w:val="both"/>
      </w:pPr>
      <w:r w:rsidRPr="00C334D8">
        <w:t xml:space="preserve">Объем ассигнований по данному разделу составляет в 2025 году </w:t>
      </w:r>
      <w:r w:rsidR="00F93D33">
        <w:rPr>
          <w:b/>
        </w:rPr>
        <w:t>11212,2</w:t>
      </w:r>
      <w:r w:rsidRPr="00C334D8">
        <w:t xml:space="preserve"> тыс. рублей:</w:t>
      </w:r>
    </w:p>
    <w:p w:rsidR="0026262D" w:rsidRPr="00C334D8" w:rsidRDefault="0026262D" w:rsidP="0026262D">
      <w:pPr>
        <w:ind w:firstLine="360"/>
        <w:jc w:val="both"/>
      </w:pPr>
      <w:r w:rsidRPr="00C334D8">
        <w:t xml:space="preserve">Из них по подразделам: </w:t>
      </w:r>
    </w:p>
    <w:p w:rsidR="008406F5" w:rsidRPr="00C334D8" w:rsidRDefault="00D702E3" w:rsidP="008406F5">
      <w:pPr>
        <w:jc w:val="both"/>
      </w:pPr>
      <w:r w:rsidRPr="00C334D8">
        <w:rPr>
          <w:i/>
        </w:rPr>
        <w:t>0408 «Транспорт»</w:t>
      </w:r>
      <w:r w:rsidR="008406F5" w:rsidRPr="00C334D8">
        <w:t xml:space="preserve"> предусмотрено </w:t>
      </w:r>
      <w:r w:rsidR="008406F5" w:rsidRPr="00C334D8">
        <w:rPr>
          <w:b/>
        </w:rPr>
        <w:t>800,0</w:t>
      </w:r>
      <w:r w:rsidR="008406F5" w:rsidRPr="00C334D8">
        <w:rPr>
          <w:iCs/>
        </w:rPr>
        <w:t xml:space="preserve"> тыс. рублей</w:t>
      </w:r>
      <w:r w:rsidR="008406F5" w:rsidRPr="00C334D8">
        <w:t xml:space="preserve"> для предоставление субсидии на компенсацию выпадающих доходов при перевозке пассажиров на внутри поселковом маршруте </w:t>
      </w:r>
      <w:proofErr w:type="spellStart"/>
      <w:r w:rsidR="008406F5" w:rsidRPr="00C334D8">
        <w:t>с.Усть-Тарка</w:t>
      </w:r>
      <w:proofErr w:type="spellEnd"/>
      <w:r w:rsidR="008406F5" w:rsidRPr="00C334D8">
        <w:t>, д. Богословка.</w:t>
      </w:r>
    </w:p>
    <w:p w:rsidR="00D702E3" w:rsidRPr="00C334D8" w:rsidRDefault="00D702E3" w:rsidP="00A35533">
      <w:pPr>
        <w:jc w:val="both"/>
      </w:pPr>
    </w:p>
    <w:p w:rsidR="0026262D" w:rsidRPr="00C334D8" w:rsidRDefault="0026262D" w:rsidP="0026262D">
      <w:pPr>
        <w:ind w:firstLine="540"/>
        <w:jc w:val="both"/>
        <w:rPr>
          <w:iCs/>
        </w:rPr>
      </w:pPr>
      <w:r w:rsidRPr="00C334D8">
        <w:rPr>
          <w:i/>
          <w:u w:val="single"/>
        </w:rPr>
        <w:t>0409 «Дорожное хозяйство»</w:t>
      </w:r>
      <w:r w:rsidRPr="00C334D8">
        <w:t xml:space="preserve"> предусмотрено </w:t>
      </w:r>
      <w:r w:rsidR="003739CE" w:rsidRPr="00C334D8">
        <w:rPr>
          <w:b/>
        </w:rPr>
        <w:t>10402,2</w:t>
      </w:r>
      <w:r w:rsidRPr="00C334D8">
        <w:rPr>
          <w:iCs/>
        </w:rPr>
        <w:t xml:space="preserve"> тыс. рублей:</w:t>
      </w:r>
    </w:p>
    <w:p w:rsidR="00CA5609" w:rsidRDefault="00CA5609" w:rsidP="00CA5609">
      <w:pPr>
        <w:jc w:val="both"/>
        <w:rPr>
          <w:iCs/>
        </w:rPr>
      </w:pPr>
      <w:r>
        <w:rPr>
          <w:iCs/>
        </w:rPr>
        <w:t>- с</w:t>
      </w:r>
      <w:r w:rsidR="0026262D" w:rsidRPr="00C334D8">
        <w:rPr>
          <w:iCs/>
        </w:rPr>
        <w:t xml:space="preserve">одержание дорог муниципального </w:t>
      </w:r>
      <w:r>
        <w:rPr>
          <w:iCs/>
        </w:rPr>
        <w:t xml:space="preserve">назначения </w:t>
      </w:r>
      <w:r w:rsidR="0026262D" w:rsidRPr="00C334D8">
        <w:rPr>
          <w:iCs/>
        </w:rPr>
        <w:t xml:space="preserve"> – </w:t>
      </w:r>
      <w:r w:rsidR="008406F5" w:rsidRPr="00C334D8">
        <w:rPr>
          <w:iCs/>
        </w:rPr>
        <w:t>9215,7</w:t>
      </w:r>
      <w:r w:rsidR="0026262D" w:rsidRPr="00C334D8">
        <w:rPr>
          <w:iCs/>
        </w:rPr>
        <w:t xml:space="preserve"> тыс. рублей;</w:t>
      </w:r>
    </w:p>
    <w:p w:rsidR="0026262D" w:rsidRPr="00C334D8" w:rsidRDefault="00CA5609" w:rsidP="00CA5609">
      <w:pPr>
        <w:jc w:val="both"/>
        <w:rPr>
          <w:iCs/>
        </w:rPr>
      </w:pPr>
      <w:r>
        <w:rPr>
          <w:iCs/>
        </w:rPr>
        <w:t>- р</w:t>
      </w:r>
      <w:r w:rsidR="008406F5" w:rsidRPr="00C334D8">
        <w:rPr>
          <w:iCs/>
        </w:rPr>
        <w:t>азработка проектной сметной документации на ремонт моста</w:t>
      </w:r>
      <w:r>
        <w:rPr>
          <w:iCs/>
        </w:rPr>
        <w:t xml:space="preserve"> </w:t>
      </w:r>
      <w:r w:rsidR="003739CE" w:rsidRPr="00C334D8">
        <w:rPr>
          <w:iCs/>
        </w:rPr>
        <w:t xml:space="preserve">через р. </w:t>
      </w:r>
      <w:proofErr w:type="spellStart"/>
      <w:r w:rsidR="003739CE" w:rsidRPr="00C334D8">
        <w:rPr>
          <w:iCs/>
        </w:rPr>
        <w:t>Тарка</w:t>
      </w:r>
      <w:proofErr w:type="spellEnd"/>
      <w:r w:rsidR="003739CE" w:rsidRPr="00C334D8">
        <w:rPr>
          <w:iCs/>
        </w:rPr>
        <w:t xml:space="preserve"> в </w:t>
      </w:r>
      <w:proofErr w:type="spellStart"/>
      <w:r w:rsidR="003739CE" w:rsidRPr="00C334D8">
        <w:rPr>
          <w:iCs/>
        </w:rPr>
        <w:t>с.Усть-Тарка</w:t>
      </w:r>
      <w:proofErr w:type="spellEnd"/>
      <w:r w:rsidR="008406F5" w:rsidRPr="00C334D8">
        <w:rPr>
          <w:iCs/>
        </w:rPr>
        <w:t xml:space="preserve"> </w:t>
      </w:r>
      <w:r w:rsidR="0026262D" w:rsidRPr="00C334D8">
        <w:rPr>
          <w:iCs/>
        </w:rPr>
        <w:t xml:space="preserve">– </w:t>
      </w:r>
      <w:r w:rsidR="008406F5" w:rsidRPr="00C334D8">
        <w:rPr>
          <w:iCs/>
        </w:rPr>
        <w:t>870,0</w:t>
      </w:r>
      <w:r w:rsidR="0026262D" w:rsidRPr="00C334D8">
        <w:rPr>
          <w:iCs/>
        </w:rPr>
        <w:t xml:space="preserve"> тыс. рублей;</w:t>
      </w:r>
    </w:p>
    <w:p w:rsidR="0026262D" w:rsidRPr="00C334D8" w:rsidRDefault="00CA5609" w:rsidP="00CA5609">
      <w:pPr>
        <w:jc w:val="both"/>
        <w:rPr>
          <w:iCs/>
        </w:rPr>
      </w:pPr>
      <w:r>
        <w:rPr>
          <w:iCs/>
        </w:rPr>
        <w:t>- и</w:t>
      </w:r>
      <w:r w:rsidR="008406F5" w:rsidRPr="00C334D8">
        <w:rPr>
          <w:iCs/>
        </w:rPr>
        <w:t xml:space="preserve">мущественные налоги </w:t>
      </w:r>
      <w:r w:rsidR="0026262D" w:rsidRPr="00C334D8">
        <w:rPr>
          <w:iCs/>
        </w:rPr>
        <w:t xml:space="preserve">– </w:t>
      </w:r>
      <w:r w:rsidR="00D7374C" w:rsidRPr="00C334D8">
        <w:rPr>
          <w:iCs/>
        </w:rPr>
        <w:t>97,5</w:t>
      </w:r>
      <w:r w:rsidR="0026262D" w:rsidRPr="00C334D8">
        <w:rPr>
          <w:iCs/>
        </w:rPr>
        <w:t xml:space="preserve"> тыс. рублей;</w:t>
      </w:r>
    </w:p>
    <w:p w:rsidR="0026262D" w:rsidRPr="00C334D8" w:rsidRDefault="00CA5609" w:rsidP="00CA5609">
      <w:pPr>
        <w:jc w:val="both"/>
        <w:rPr>
          <w:iCs/>
        </w:rPr>
      </w:pPr>
      <w:r>
        <w:rPr>
          <w:iCs/>
        </w:rPr>
        <w:t>- п</w:t>
      </w:r>
      <w:r w:rsidR="00D7374C" w:rsidRPr="00C334D8">
        <w:rPr>
          <w:iCs/>
        </w:rPr>
        <w:t>риобретение</w:t>
      </w:r>
      <w:r w:rsidR="003739CE" w:rsidRPr="00C334D8">
        <w:rPr>
          <w:iCs/>
        </w:rPr>
        <w:t xml:space="preserve"> краски для пешеходных переходов</w:t>
      </w:r>
      <w:r w:rsidR="00D7374C" w:rsidRPr="00C334D8">
        <w:rPr>
          <w:iCs/>
        </w:rPr>
        <w:t xml:space="preserve"> </w:t>
      </w:r>
      <w:r w:rsidR="0026262D" w:rsidRPr="00C334D8">
        <w:rPr>
          <w:iCs/>
        </w:rPr>
        <w:t>-</w:t>
      </w:r>
      <w:r w:rsidR="003739CE" w:rsidRPr="00C334D8">
        <w:rPr>
          <w:iCs/>
        </w:rPr>
        <w:t>69,0</w:t>
      </w:r>
      <w:r w:rsidR="0026262D" w:rsidRPr="00C334D8">
        <w:rPr>
          <w:iCs/>
        </w:rPr>
        <w:t xml:space="preserve"> тыс. рублей;</w:t>
      </w:r>
    </w:p>
    <w:p w:rsidR="0026262D" w:rsidRPr="00C334D8" w:rsidRDefault="00CA5609" w:rsidP="00CA5609">
      <w:pPr>
        <w:jc w:val="both"/>
        <w:rPr>
          <w:iCs/>
        </w:rPr>
      </w:pPr>
      <w:r>
        <w:rPr>
          <w:iCs/>
        </w:rPr>
        <w:t>- п</w:t>
      </w:r>
      <w:r w:rsidR="003739CE" w:rsidRPr="00C334D8">
        <w:rPr>
          <w:iCs/>
        </w:rPr>
        <w:t>риобретение дорожных знаков</w:t>
      </w:r>
      <w:r w:rsidR="0026262D" w:rsidRPr="00C334D8">
        <w:rPr>
          <w:iCs/>
        </w:rPr>
        <w:t xml:space="preserve"> - </w:t>
      </w:r>
      <w:r w:rsidR="003739CE" w:rsidRPr="00C334D8">
        <w:rPr>
          <w:iCs/>
        </w:rPr>
        <w:t>150</w:t>
      </w:r>
      <w:r w:rsidR="0026262D" w:rsidRPr="00C334D8">
        <w:rPr>
          <w:iCs/>
        </w:rPr>
        <w:t>,0 тыс. рублей;</w:t>
      </w:r>
    </w:p>
    <w:p w:rsidR="0026262D" w:rsidRPr="00C334D8" w:rsidRDefault="0026262D" w:rsidP="0025580E">
      <w:pPr>
        <w:ind w:firstLine="540"/>
        <w:jc w:val="both"/>
        <w:rPr>
          <w:color w:val="000000"/>
        </w:rPr>
      </w:pPr>
      <w:r w:rsidRPr="00C334D8">
        <w:rPr>
          <w:i/>
          <w:iCs/>
          <w:u w:val="single"/>
        </w:rPr>
        <w:lastRenderedPageBreak/>
        <w:t>0412 «Другие вопросы в области национальной экономики»</w:t>
      </w:r>
      <w:r w:rsidRPr="00C334D8">
        <w:rPr>
          <w:iCs/>
        </w:rPr>
        <w:t xml:space="preserve"> В рамках данного подраздела предусмотрены ассигнования в размере </w:t>
      </w:r>
      <w:r w:rsidR="0025580E" w:rsidRPr="00C334D8">
        <w:rPr>
          <w:b/>
          <w:iCs/>
        </w:rPr>
        <w:t>10</w:t>
      </w:r>
      <w:r w:rsidRPr="00C334D8">
        <w:rPr>
          <w:b/>
          <w:iCs/>
        </w:rPr>
        <w:t>,0</w:t>
      </w:r>
      <w:r w:rsidRPr="00C334D8">
        <w:t xml:space="preserve"> тыс. рублей</w:t>
      </w:r>
      <w:r w:rsidR="0025580E" w:rsidRPr="00C334D8">
        <w:t xml:space="preserve"> на предоставление субсидии </w:t>
      </w:r>
      <w:r w:rsidR="00785161" w:rsidRPr="00C334D8">
        <w:t>юридическим лицам, ИП и физ. лицам – производителям товаров, работ и услуг</w:t>
      </w:r>
      <w:r w:rsidR="0025580E" w:rsidRPr="00C334D8">
        <w:t>.</w:t>
      </w:r>
    </w:p>
    <w:p w:rsidR="0026262D" w:rsidRPr="00C334D8" w:rsidRDefault="0026262D" w:rsidP="0026262D">
      <w:pPr>
        <w:ind w:firstLine="540"/>
        <w:jc w:val="both"/>
        <w:rPr>
          <w:color w:val="000000"/>
          <w:highlight w:val="yellow"/>
        </w:rPr>
      </w:pPr>
    </w:p>
    <w:p w:rsidR="0026262D" w:rsidRPr="00C334D8" w:rsidRDefault="0026262D" w:rsidP="0026262D">
      <w:pPr>
        <w:ind w:firstLine="540"/>
        <w:jc w:val="both"/>
        <w:rPr>
          <w:b/>
          <w:i/>
          <w:u w:val="single"/>
        </w:rPr>
      </w:pPr>
      <w:r w:rsidRPr="00C334D8">
        <w:rPr>
          <w:b/>
          <w:u w:val="single"/>
        </w:rPr>
        <w:t xml:space="preserve">Раздел </w:t>
      </w:r>
      <w:r w:rsidRPr="00C334D8">
        <w:rPr>
          <w:b/>
          <w:i/>
          <w:u w:val="single"/>
        </w:rPr>
        <w:t>05</w:t>
      </w:r>
      <w:r w:rsidR="00C334D8">
        <w:rPr>
          <w:b/>
          <w:i/>
          <w:u w:val="single"/>
        </w:rPr>
        <w:t>00</w:t>
      </w:r>
      <w:r w:rsidRPr="00C334D8">
        <w:rPr>
          <w:b/>
          <w:i/>
          <w:u w:val="single"/>
        </w:rPr>
        <w:t>. «Жилищно-коммунальное хозяйство»</w:t>
      </w:r>
    </w:p>
    <w:p w:rsidR="0026262D" w:rsidRPr="00C334D8" w:rsidRDefault="0026262D" w:rsidP="0026262D">
      <w:pPr>
        <w:ind w:firstLine="540"/>
        <w:jc w:val="both"/>
      </w:pPr>
      <w:r w:rsidRPr="00C334D8">
        <w:t xml:space="preserve">На реализацию полномочий в сфере жилищно-коммунального хозяйства запланировано в 2025 году – </w:t>
      </w:r>
      <w:r w:rsidR="00785161" w:rsidRPr="00C334D8">
        <w:rPr>
          <w:b/>
        </w:rPr>
        <w:t>11166,0</w:t>
      </w:r>
      <w:r w:rsidRPr="00C334D8">
        <w:rPr>
          <w:b/>
        </w:rPr>
        <w:t xml:space="preserve"> </w:t>
      </w:r>
      <w:r w:rsidRPr="00C334D8">
        <w:t>тыс. рублей.</w:t>
      </w:r>
    </w:p>
    <w:p w:rsidR="0026262D" w:rsidRPr="00C334D8" w:rsidRDefault="0026262D" w:rsidP="0026262D">
      <w:pPr>
        <w:jc w:val="both"/>
        <w:rPr>
          <w:i/>
        </w:rPr>
      </w:pPr>
      <w:r w:rsidRPr="00C334D8">
        <w:tab/>
        <w:t>Ассигнования распределены по подразделам в следующем порядке:</w:t>
      </w:r>
    </w:p>
    <w:p w:rsidR="0026262D" w:rsidRPr="00C334D8" w:rsidRDefault="0026262D" w:rsidP="0026262D">
      <w:pPr>
        <w:ind w:firstLine="708"/>
        <w:jc w:val="both"/>
        <w:rPr>
          <w:i/>
          <w:u w:val="single"/>
        </w:rPr>
      </w:pPr>
      <w:r w:rsidRPr="00C334D8">
        <w:rPr>
          <w:i/>
          <w:u w:val="single"/>
        </w:rPr>
        <w:t>0501 Жилищное хозяйство</w:t>
      </w:r>
    </w:p>
    <w:p w:rsidR="0026262D" w:rsidRPr="00C334D8" w:rsidRDefault="0026262D" w:rsidP="0026262D">
      <w:pPr>
        <w:ind w:firstLine="360"/>
        <w:jc w:val="both"/>
      </w:pPr>
      <w:r w:rsidRPr="00C334D8">
        <w:t xml:space="preserve">Объем бюджетного финансирования составляет </w:t>
      </w:r>
      <w:r w:rsidR="00785161" w:rsidRPr="00C334D8">
        <w:rPr>
          <w:b/>
        </w:rPr>
        <w:t>3455,7</w:t>
      </w:r>
      <w:r w:rsidRPr="00C334D8">
        <w:rPr>
          <w:b/>
        </w:rPr>
        <w:t xml:space="preserve"> </w:t>
      </w:r>
      <w:r w:rsidRPr="00C334D8">
        <w:t>тыс. рублей на финансирование следующих мероприятий:</w:t>
      </w:r>
    </w:p>
    <w:p w:rsidR="0026262D" w:rsidRPr="00C334D8" w:rsidRDefault="00CA5609" w:rsidP="00CA5609">
      <w:pPr>
        <w:jc w:val="both"/>
      </w:pPr>
      <w:r>
        <w:t>- р</w:t>
      </w:r>
      <w:r w:rsidR="0026262D" w:rsidRPr="00C334D8">
        <w:t xml:space="preserve">емонт жилищного </w:t>
      </w:r>
      <w:r>
        <w:t xml:space="preserve">фонда  </w:t>
      </w:r>
      <w:r w:rsidR="0026262D" w:rsidRPr="00C334D8">
        <w:t xml:space="preserve"> – </w:t>
      </w:r>
      <w:r w:rsidR="00785161" w:rsidRPr="00C334D8">
        <w:t>3200,</w:t>
      </w:r>
      <w:r w:rsidR="0026262D" w:rsidRPr="00C334D8">
        <w:t>0 тыс. рублей;</w:t>
      </w:r>
    </w:p>
    <w:p w:rsidR="0026262D" w:rsidRPr="00C334D8" w:rsidRDefault="00CA5609" w:rsidP="00CA5609">
      <w:pPr>
        <w:jc w:val="both"/>
      </w:pPr>
      <w:r>
        <w:t>- о</w:t>
      </w:r>
      <w:r w:rsidR="0026262D" w:rsidRPr="00C334D8">
        <w:t xml:space="preserve">плата коммунальных услуг за нераспределенный муниципальный жилищный фонд – </w:t>
      </w:r>
      <w:r w:rsidR="00785161" w:rsidRPr="00C334D8">
        <w:t>25,7</w:t>
      </w:r>
      <w:r w:rsidR="0026262D" w:rsidRPr="00C334D8">
        <w:t xml:space="preserve"> тыс. рублей;</w:t>
      </w:r>
    </w:p>
    <w:p w:rsidR="0026262D" w:rsidRPr="00C334D8" w:rsidRDefault="00CA5609" w:rsidP="00CA5609">
      <w:pPr>
        <w:jc w:val="both"/>
      </w:pPr>
      <w:r>
        <w:t>- в</w:t>
      </w:r>
      <w:r w:rsidR="0026262D" w:rsidRPr="00C334D8">
        <w:t xml:space="preserve">зносы в Фонд капитального ремонта многоквартирных домов за капитальный ремонт муниципальных квартир – </w:t>
      </w:r>
      <w:r w:rsidR="00785161" w:rsidRPr="00C334D8">
        <w:t>180,0</w:t>
      </w:r>
      <w:r w:rsidR="0026262D" w:rsidRPr="00C334D8">
        <w:t xml:space="preserve"> тыс. рублей;</w:t>
      </w:r>
    </w:p>
    <w:p w:rsidR="0026262D" w:rsidRPr="00C334D8" w:rsidRDefault="00CA5609" w:rsidP="00CA5609">
      <w:pPr>
        <w:jc w:val="both"/>
      </w:pPr>
      <w:r>
        <w:t>- м</w:t>
      </w:r>
      <w:r w:rsidR="00785161" w:rsidRPr="00C334D8">
        <w:t>ежевание, кадастровая оценка, оформление в собственность</w:t>
      </w:r>
      <w:r w:rsidR="0026262D" w:rsidRPr="00C334D8">
        <w:t xml:space="preserve">   - </w:t>
      </w:r>
      <w:r w:rsidR="00785161" w:rsidRPr="00C334D8">
        <w:t>5</w:t>
      </w:r>
      <w:r w:rsidR="0026262D" w:rsidRPr="00C334D8">
        <w:t>0,000 тыс. рублей.</w:t>
      </w:r>
    </w:p>
    <w:p w:rsidR="0026262D" w:rsidRPr="00C334D8" w:rsidRDefault="0026262D" w:rsidP="0026262D">
      <w:pPr>
        <w:ind w:firstLine="708"/>
        <w:jc w:val="both"/>
        <w:rPr>
          <w:i/>
        </w:rPr>
      </w:pPr>
      <w:r w:rsidRPr="00C334D8">
        <w:rPr>
          <w:i/>
          <w:u w:val="single"/>
        </w:rPr>
        <w:t>0502 Коммунальное хозяйство</w:t>
      </w:r>
      <w:r w:rsidRPr="00C334D8">
        <w:rPr>
          <w:i/>
        </w:rPr>
        <w:t xml:space="preserve"> </w:t>
      </w:r>
    </w:p>
    <w:p w:rsidR="0026262D" w:rsidRPr="00C334D8" w:rsidRDefault="0026262D" w:rsidP="0026262D">
      <w:pPr>
        <w:ind w:firstLine="708"/>
        <w:jc w:val="both"/>
      </w:pPr>
      <w:r w:rsidRPr="00C334D8">
        <w:t xml:space="preserve">Объем бюджетного финансирования составляет </w:t>
      </w:r>
      <w:r w:rsidR="00785161" w:rsidRPr="00C334D8">
        <w:rPr>
          <w:b/>
        </w:rPr>
        <w:t>624,</w:t>
      </w:r>
      <w:r w:rsidR="00F93D33">
        <w:rPr>
          <w:b/>
        </w:rPr>
        <w:t>4</w:t>
      </w:r>
      <w:r w:rsidRPr="00C334D8">
        <w:rPr>
          <w:b/>
        </w:rPr>
        <w:t xml:space="preserve"> </w:t>
      </w:r>
      <w:r w:rsidRPr="00C334D8">
        <w:t>тыс. рублей на финансирование следующих мероприятий:</w:t>
      </w:r>
    </w:p>
    <w:p w:rsidR="0026262D" w:rsidRPr="00C334D8" w:rsidRDefault="00CA5609" w:rsidP="00CA5609">
      <w:pPr>
        <w:shd w:val="clear" w:color="auto" w:fill="FFFFFF"/>
        <w:tabs>
          <w:tab w:val="num" w:pos="993"/>
        </w:tabs>
        <w:spacing w:line="274" w:lineRule="exact"/>
        <w:jc w:val="both"/>
      </w:pPr>
      <w:r>
        <w:t>- о</w:t>
      </w:r>
      <w:r w:rsidR="00785161" w:rsidRPr="00C334D8">
        <w:t>плата электроэнергии</w:t>
      </w:r>
      <w:r w:rsidR="0026262D" w:rsidRPr="00C334D8">
        <w:t xml:space="preserve"> – </w:t>
      </w:r>
      <w:r w:rsidR="00785161" w:rsidRPr="00C334D8">
        <w:t>522,</w:t>
      </w:r>
      <w:r w:rsidR="00F93D33">
        <w:t>2</w:t>
      </w:r>
      <w:r w:rsidR="0026262D" w:rsidRPr="00C334D8">
        <w:t xml:space="preserve"> тыс. рублей;</w:t>
      </w:r>
    </w:p>
    <w:p w:rsidR="0026262D" w:rsidRPr="00C334D8" w:rsidRDefault="00CA5609" w:rsidP="00CA5609">
      <w:pPr>
        <w:shd w:val="clear" w:color="auto" w:fill="FFFFFF"/>
        <w:tabs>
          <w:tab w:val="num" w:pos="993"/>
        </w:tabs>
        <w:spacing w:line="274" w:lineRule="exact"/>
        <w:jc w:val="both"/>
      </w:pPr>
      <w:r>
        <w:t>- и</w:t>
      </w:r>
      <w:r w:rsidR="00785161" w:rsidRPr="00C334D8">
        <w:t xml:space="preserve">мущественные налоги </w:t>
      </w:r>
      <w:r w:rsidR="0026262D" w:rsidRPr="00C334D8">
        <w:t xml:space="preserve"> – </w:t>
      </w:r>
      <w:r w:rsidR="00785161" w:rsidRPr="00C334D8">
        <w:t>102,2</w:t>
      </w:r>
      <w:r w:rsidR="0026262D" w:rsidRPr="00C334D8">
        <w:t xml:space="preserve"> тыс. рублей;</w:t>
      </w:r>
    </w:p>
    <w:p w:rsidR="0026262D" w:rsidRPr="00C334D8" w:rsidRDefault="0026262D" w:rsidP="0026262D">
      <w:pPr>
        <w:ind w:firstLine="708"/>
        <w:jc w:val="both"/>
        <w:rPr>
          <w:i/>
          <w:u w:val="single"/>
        </w:rPr>
      </w:pPr>
      <w:r w:rsidRPr="00C334D8">
        <w:rPr>
          <w:i/>
          <w:u w:val="single"/>
        </w:rPr>
        <w:t>0503 Благоустройство</w:t>
      </w:r>
    </w:p>
    <w:p w:rsidR="0026262D" w:rsidRPr="00C334D8" w:rsidRDefault="0026262D" w:rsidP="0026262D">
      <w:pPr>
        <w:ind w:firstLine="708"/>
        <w:jc w:val="both"/>
      </w:pPr>
      <w:r w:rsidRPr="00C334D8">
        <w:t xml:space="preserve">Объем бюджетного финансирования на 2025 год предусмотрен на сумму – </w:t>
      </w:r>
      <w:r w:rsidR="00785161" w:rsidRPr="00C334D8">
        <w:rPr>
          <w:b/>
        </w:rPr>
        <w:t>7085,9</w:t>
      </w:r>
      <w:r w:rsidRPr="00C334D8">
        <w:rPr>
          <w:b/>
        </w:rPr>
        <w:t xml:space="preserve"> </w:t>
      </w:r>
      <w:r w:rsidRPr="00C334D8">
        <w:t>тыс. рублей, ассигнования предусмотрены на финансирование следующих мероприятий:</w:t>
      </w:r>
    </w:p>
    <w:p w:rsidR="00785161" w:rsidRPr="00C334D8" w:rsidRDefault="00785161" w:rsidP="0026262D">
      <w:pPr>
        <w:ind w:firstLine="708"/>
        <w:jc w:val="both"/>
      </w:pPr>
    </w:p>
    <w:p w:rsidR="00785161" w:rsidRPr="00C334D8" w:rsidRDefault="00785161" w:rsidP="00785161">
      <w:pPr>
        <w:jc w:val="both"/>
      </w:pPr>
      <w:r w:rsidRPr="00C334D8">
        <w:t>ЦСР 9900000430 (Уличное освещение):</w:t>
      </w:r>
    </w:p>
    <w:p w:rsidR="00785161" w:rsidRPr="00C334D8" w:rsidRDefault="00785161" w:rsidP="00785161">
      <w:pPr>
        <w:jc w:val="both"/>
      </w:pPr>
      <w:r w:rsidRPr="00C334D8">
        <w:t xml:space="preserve">- электроэнергия  – 1394,4 </w:t>
      </w:r>
      <w:r w:rsidR="00CA5609" w:rsidRPr="00C334D8">
        <w:t>тыс. рублей</w:t>
      </w:r>
      <w:r w:rsidRPr="00C334D8">
        <w:t>;</w:t>
      </w:r>
    </w:p>
    <w:p w:rsidR="00785161" w:rsidRPr="00C334D8" w:rsidRDefault="00785161" w:rsidP="00785161">
      <w:pPr>
        <w:jc w:val="both"/>
      </w:pPr>
      <w:r w:rsidRPr="00C334D8">
        <w:t xml:space="preserve">- обслуживание электросетевого хоз-ва – 840,0 </w:t>
      </w:r>
      <w:r w:rsidR="00CA5609" w:rsidRPr="00C334D8">
        <w:t>тыс. рублей</w:t>
      </w:r>
      <w:r w:rsidRPr="00C334D8">
        <w:t>,</w:t>
      </w:r>
    </w:p>
    <w:p w:rsidR="00785161" w:rsidRPr="00C334D8" w:rsidRDefault="00785161" w:rsidP="00785161">
      <w:pPr>
        <w:jc w:val="both"/>
      </w:pPr>
      <w:r w:rsidRPr="00C334D8">
        <w:t xml:space="preserve">- налог на имущество – 4,0 </w:t>
      </w:r>
      <w:r w:rsidR="00CA5609" w:rsidRPr="00C334D8">
        <w:t>тыс. рублей</w:t>
      </w:r>
      <w:r w:rsidRPr="00C334D8">
        <w:t>;</w:t>
      </w:r>
    </w:p>
    <w:p w:rsidR="00785161" w:rsidRPr="00C334D8" w:rsidRDefault="00785161" w:rsidP="00785161">
      <w:pPr>
        <w:jc w:val="both"/>
      </w:pPr>
      <w:r w:rsidRPr="00C334D8">
        <w:t xml:space="preserve">- приобретение уличных фонарей – 120,0 </w:t>
      </w:r>
      <w:r w:rsidR="00CA5609" w:rsidRPr="00C334D8">
        <w:t>тыс. рублей</w:t>
      </w:r>
    </w:p>
    <w:p w:rsidR="00785161" w:rsidRPr="00C334D8" w:rsidRDefault="00785161" w:rsidP="00785161">
      <w:pPr>
        <w:jc w:val="both"/>
      </w:pPr>
    </w:p>
    <w:p w:rsidR="00785161" w:rsidRPr="00C334D8" w:rsidRDefault="00785161" w:rsidP="00785161">
      <w:pPr>
        <w:jc w:val="both"/>
      </w:pPr>
      <w:r w:rsidRPr="00C334D8">
        <w:t>ЦСР 9900000450 (Озеленение):</w:t>
      </w:r>
    </w:p>
    <w:p w:rsidR="00785161" w:rsidRPr="00C334D8" w:rsidRDefault="00785161" w:rsidP="00785161">
      <w:pPr>
        <w:jc w:val="both"/>
      </w:pPr>
      <w:r w:rsidRPr="00C334D8">
        <w:t xml:space="preserve">- приобретение саженцев – </w:t>
      </w:r>
      <w:r w:rsidR="002A43AA">
        <w:t>50,0</w:t>
      </w:r>
      <w:r w:rsidRPr="00C334D8">
        <w:t xml:space="preserve"> </w:t>
      </w:r>
      <w:r w:rsidR="00CA5609" w:rsidRPr="00C334D8">
        <w:t>тыс. рублей</w:t>
      </w:r>
      <w:r w:rsidRPr="00C334D8">
        <w:t>;</w:t>
      </w:r>
    </w:p>
    <w:p w:rsidR="00785161" w:rsidRPr="00C334D8" w:rsidRDefault="00785161" w:rsidP="00785161">
      <w:pPr>
        <w:jc w:val="both"/>
      </w:pPr>
    </w:p>
    <w:p w:rsidR="00785161" w:rsidRPr="00C334D8" w:rsidRDefault="00785161" w:rsidP="00785161">
      <w:pPr>
        <w:jc w:val="both"/>
      </w:pPr>
      <w:r w:rsidRPr="00C334D8">
        <w:t>ЦСР 9900000460 (Содержание кладбищ):</w:t>
      </w:r>
    </w:p>
    <w:p w:rsidR="00785161" w:rsidRPr="00C334D8" w:rsidRDefault="00785161" w:rsidP="00785161">
      <w:pPr>
        <w:jc w:val="both"/>
      </w:pPr>
      <w:r w:rsidRPr="00C334D8">
        <w:t xml:space="preserve">- очистка территории кладбищ от мусора – 350,0 </w:t>
      </w:r>
      <w:r w:rsidR="006928F3" w:rsidRPr="00C334D8">
        <w:t>тыс. рублей</w:t>
      </w:r>
      <w:r w:rsidRPr="00C334D8">
        <w:t>;</w:t>
      </w:r>
    </w:p>
    <w:p w:rsidR="00785161" w:rsidRPr="00C334D8" w:rsidRDefault="00785161" w:rsidP="00785161">
      <w:pPr>
        <w:jc w:val="both"/>
      </w:pPr>
      <w:r w:rsidRPr="00C334D8">
        <w:t xml:space="preserve">- </w:t>
      </w:r>
      <w:proofErr w:type="spellStart"/>
      <w:r w:rsidRPr="00C334D8">
        <w:t>аккарицидная</w:t>
      </w:r>
      <w:proofErr w:type="spellEnd"/>
      <w:r w:rsidRPr="00C334D8">
        <w:t xml:space="preserve"> обработка кладбищ – 46,6 </w:t>
      </w:r>
      <w:r w:rsidR="006928F3" w:rsidRPr="00C334D8">
        <w:t>тыс. рублей</w:t>
      </w:r>
    </w:p>
    <w:p w:rsidR="00785161" w:rsidRPr="00C334D8" w:rsidRDefault="00785161" w:rsidP="00785161">
      <w:pPr>
        <w:jc w:val="both"/>
      </w:pPr>
    </w:p>
    <w:p w:rsidR="00785161" w:rsidRPr="00C334D8" w:rsidRDefault="00785161" w:rsidP="00785161">
      <w:pPr>
        <w:jc w:val="both"/>
      </w:pPr>
      <w:r w:rsidRPr="00C334D8">
        <w:t>ЦСР 9900000470 (Благоустройство):</w:t>
      </w:r>
    </w:p>
    <w:p w:rsidR="00785161" w:rsidRPr="00C334D8" w:rsidRDefault="00785161" w:rsidP="00785161">
      <w:pPr>
        <w:jc w:val="both"/>
      </w:pPr>
      <w:r w:rsidRPr="00C334D8">
        <w:t xml:space="preserve">- транспортные услуги – 70,0 </w:t>
      </w:r>
      <w:proofErr w:type="spellStart"/>
      <w:r w:rsidRPr="00C334D8">
        <w:t>т.р</w:t>
      </w:r>
      <w:proofErr w:type="spellEnd"/>
      <w:r w:rsidRPr="00C334D8">
        <w:t>.;</w:t>
      </w:r>
    </w:p>
    <w:p w:rsidR="00785161" w:rsidRPr="00C334D8" w:rsidRDefault="00785161" w:rsidP="00785161">
      <w:pPr>
        <w:jc w:val="both"/>
      </w:pPr>
      <w:r w:rsidRPr="00C334D8">
        <w:t xml:space="preserve">- очистка свалки от мусора в </w:t>
      </w:r>
      <w:proofErr w:type="spellStart"/>
      <w:r w:rsidRPr="00C334D8">
        <w:t>с.Усть-Тарка</w:t>
      </w:r>
      <w:proofErr w:type="spellEnd"/>
      <w:r w:rsidRPr="00C334D8">
        <w:t xml:space="preserve"> и д. Богословка – 1980,0 </w:t>
      </w:r>
      <w:r w:rsidR="00281B63" w:rsidRPr="00C334D8">
        <w:t>тыс. рублей</w:t>
      </w:r>
      <w:r w:rsidRPr="00C334D8">
        <w:t>;</w:t>
      </w:r>
    </w:p>
    <w:p w:rsidR="00785161" w:rsidRPr="00C334D8" w:rsidRDefault="00785161" w:rsidP="00785161">
      <w:pPr>
        <w:jc w:val="both"/>
      </w:pPr>
      <w:r w:rsidRPr="00C334D8">
        <w:t xml:space="preserve">- </w:t>
      </w:r>
      <w:proofErr w:type="spellStart"/>
      <w:r w:rsidRPr="00C334D8">
        <w:t>софинансирование</w:t>
      </w:r>
      <w:proofErr w:type="spellEnd"/>
      <w:r w:rsidRPr="00C334D8">
        <w:t xml:space="preserve"> на ограждение кладбища – 600,0 </w:t>
      </w:r>
      <w:r w:rsidR="00281B63" w:rsidRPr="00C334D8">
        <w:t>тыс. рублей</w:t>
      </w:r>
      <w:r w:rsidRPr="00C334D8">
        <w:t>;</w:t>
      </w:r>
    </w:p>
    <w:p w:rsidR="00785161" w:rsidRPr="00C334D8" w:rsidRDefault="00785161" w:rsidP="00785161">
      <w:pPr>
        <w:jc w:val="both"/>
      </w:pPr>
      <w:r w:rsidRPr="00C334D8">
        <w:t xml:space="preserve">- содержание фонтана в </w:t>
      </w:r>
      <w:proofErr w:type="spellStart"/>
      <w:r w:rsidRPr="00C334D8">
        <w:t>с.Усть-Тарка</w:t>
      </w:r>
      <w:proofErr w:type="spellEnd"/>
      <w:r w:rsidRPr="00C334D8">
        <w:t xml:space="preserve"> – 250,0 </w:t>
      </w:r>
      <w:r w:rsidR="00281B63" w:rsidRPr="00C334D8">
        <w:t>тыс. рублей</w:t>
      </w:r>
      <w:r w:rsidRPr="00C334D8">
        <w:t>;</w:t>
      </w:r>
    </w:p>
    <w:p w:rsidR="00785161" w:rsidRPr="00C334D8" w:rsidRDefault="00785161" w:rsidP="00785161">
      <w:pPr>
        <w:jc w:val="both"/>
      </w:pPr>
      <w:r w:rsidRPr="00C334D8">
        <w:t xml:space="preserve">- </w:t>
      </w:r>
      <w:proofErr w:type="spellStart"/>
      <w:r w:rsidRPr="00C334D8">
        <w:t>стоительство</w:t>
      </w:r>
      <w:proofErr w:type="spellEnd"/>
      <w:r w:rsidRPr="00C334D8">
        <w:t xml:space="preserve"> зимних городков – 250,0 </w:t>
      </w:r>
      <w:r w:rsidR="00281B63" w:rsidRPr="00C334D8">
        <w:t>тыс. рублей</w:t>
      </w:r>
      <w:r w:rsidRPr="00C334D8">
        <w:t>;</w:t>
      </w:r>
    </w:p>
    <w:p w:rsidR="00785161" w:rsidRPr="00C334D8" w:rsidRDefault="00785161" w:rsidP="00785161">
      <w:pPr>
        <w:jc w:val="both"/>
      </w:pPr>
      <w:r w:rsidRPr="00C334D8">
        <w:t xml:space="preserve">- работы по благоустройству территории поселения – </w:t>
      </w:r>
      <w:r w:rsidR="002A43AA">
        <w:t>293,0</w:t>
      </w:r>
      <w:r w:rsidRPr="00C334D8">
        <w:t xml:space="preserve"> </w:t>
      </w:r>
      <w:r w:rsidR="00281B63" w:rsidRPr="00C334D8">
        <w:t>тыс. рублей</w:t>
      </w:r>
      <w:r w:rsidRPr="00C334D8">
        <w:t>;</w:t>
      </w:r>
    </w:p>
    <w:p w:rsidR="00785161" w:rsidRPr="00C334D8" w:rsidRDefault="00785161" w:rsidP="00785161">
      <w:pPr>
        <w:jc w:val="both"/>
      </w:pPr>
      <w:r w:rsidRPr="00C334D8">
        <w:t xml:space="preserve">- </w:t>
      </w:r>
      <w:proofErr w:type="spellStart"/>
      <w:r w:rsidRPr="00C334D8">
        <w:t>аккарицидная</w:t>
      </w:r>
      <w:proofErr w:type="spellEnd"/>
      <w:r w:rsidRPr="00C334D8">
        <w:t xml:space="preserve"> обработка парковых зон – 10,4 </w:t>
      </w:r>
      <w:r w:rsidR="00281B63" w:rsidRPr="00C334D8">
        <w:t>тыс. рублей</w:t>
      </w:r>
      <w:r w:rsidRPr="00C334D8">
        <w:t>;</w:t>
      </w:r>
    </w:p>
    <w:p w:rsidR="00785161" w:rsidRPr="00C334D8" w:rsidRDefault="00785161" w:rsidP="00785161">
      <w:pPr>
        <w:jc w:val="both"/>
      </w:pPr>
      <w:r w:rsidRPr="00C334D8">
        <w:t xml:space="preserve">- межевание </w:t>
      </w:r>
      <w:proofErr w:type="spellStart"/>
      <w:r w:rsidRPr="00C334D8">
        <w:t>зем.участков</w:t>
      </w:r>
      <w:proofErr w:type="spellEnd"/>
      <w:r w:rsidRPr="00C334D8">
        <w:t xml:space="preserve"> – 30,0 </w:t>
      </w:r>
      <w:r w:rsidR="00281B63" w:rsidRPr="00C334D8">
        <w:t>тыс. рублей</w:t>
      </w:r>
      <w:r w:rsidRPr="00C334D8">
        <w:t>;</w:t>
      </w:r>
    </w:p>
    <w:p w:rsidR="00785161" w:rsidRPr="00C334D8" w:rsidRDefault="00785161" w:rsidP="00785161">
      <w:pPr>
        <w:jc w:val="both"/>
      </w:pPr>
      <w:r w:rsidRPr="00C334D8">
        <w:t xml:space="preserve">- имущественные налоги – 695,8 </w:t>
      </w:r>
      <w:r w:rsidR="00281B63" w:rsidRPr="00C334D8">
        <w:t>тыс. рублей</w:t>
      </w:r>
      <w:r w:rsidRPr="00C334D8">
        <w:t>;</w:t>
      </w:r>
    </w:p>
    <w:p w:rsidR="00785161" w:rsidRDefault="00785161" w:rsidP="00785161">
      <w:pPr>
        <w:jc w:val="both"/>
      </w:pPr>
      <w:r w:rsidRPr="00C334D8">
        <w:t xml:space="preserve">- приобретение ГСМ для триммера  – 50,0 </w:t>
      </w:r>
      <w:r w:rsidR="00281B63" w:rsidRPr="00C334D8">
        <w:t>тыс. рублей</w:t>
      </w:r>
      <w:r w:rsidRPr="00C334D8">
        <w:t>.</w:t>
      </w:r>
    </w:p>
    <w:p w:rsidR="002A43AA" w:rsidRPr="00C334D8" w:rsidRDefault="002A43AA" w:rsidP="00785161">
      <w:pPr>
        <w:jc w:val="both"/>
      </w:pPr>
      <w:r>
        <w:t>- приобретение хоз. товаров – 51,7 тыс. рублей</w:t>
      </w:r>
    </w:p>
    <w:p w:rsidR="00785161" w:rsidRPr="00C334D8" w:rsidRDefault="00785161" w:rsidP="00785161">
      <w:pPr>
        <w:jc w:val="both"/>
      </w:pPr>
    </w:p>
    <w:p w:rsidR="0026262D" w:rsidRPr="00C334D8" w:rsidRDefault="0026262D" w:rsidP="00281B63">
      <w:pPr>
        <w:jc w:val="both"/>
      </w:pPr>
      <w:r w:rsidRPr="00C334D8">
        <w:rPr>
          <w:b/>
          <w:u w:val="single"/>
        </w:rPr>
        <w:t>Раздел 10</w:t>
      </w:r>
      <w:r w:rsidR="00C334D8">
        <w:rPr>
          <w:b/>
          <w:u w:val="single"/>
        </w:rPr>
        <w:t>00</w:t>
      </w:r>
      <w:r w:rsidRPr="00C334D8">
        <w:rPr>
          <w:b/>
          <w:u w:val="single"/>
        </w:rPr>
        <w:t xml:space="preserve"> «</w:t>
      </w:r>
      <w:r w:rsidRPr="00C334D8">
        <w:rPr>
          <w:b/>
          <w:i/>
          <w:u w:val="single"/>
        </w:rPr>
        <w:t>Социальная политика»</w:t>
      </w:r>
    </w:p>
    <w:p w:rsidR="0026262D" w:rsidRPr="00C334D8" w:rsidRDefault="0026262D" w:rsidP="0026262D">
      <w:pPr>
        <w:ind w:firstLine="360"/>
        <w:jc w:val="both"/>
        <w:rPr>
          <w:spacing w:val="-2"/>
        </w:rPr>
      </w:pPr>
      <w:r w:rsidRPr="00C334D8">
        <w:rPr>
          <w:spacing w:val="-2"/>
        </w:rPr>
        <w:t xml:space="preserve">По данному разделу бюджетные ассигнования предусмотрены на 2025 год в сумме </w:t>
      </w:r>
      <w:r w:rsidR="00785161" w:rsidRPr="00C334D8">
        <w:rPr>
          <w:b/>
          <w:spacing w:val="-2"/>
        </w:rPr>
        <w:t>264,0</w:t>
      </w:r>
      <w:r w:rsidRPr="00C334D8">
        <w:rPr>
          <w:b/>
          <w:spacing w:val="-2"/>
        </w:rPr>
        <w:t xml:space="preserve"> </w:t>
      </w:r>
      <w:r w:rsidRPr="00C334D8">
        <w:rPr>
          <w:spacing w:val="-2"/>
        </w:rPr>
        <w:t>тыс. рублей, в том числе:</w:t>
      </w:r>
    </w:p>
    <w:p w:rsidR="0026262D" w:rsidRDefault="0026262D" w:rsidP="0026262D">
      <w:pPr>
        <w:ind w:firstLine="360"/>
        <w:jc w:val="both"/>
        <w:rPr>
          <w:spacing w:val="-2"/>
        </w:rPr>
      </w:pPr>
      <w:r w:rsidRPr="00C334D8">
        <w:rPr>
          <w:i/>
          <w:spacing w:val="-2"/>
          <w:u w:val="single"/>
        </w:rPr>
        <w:t>100</w:t>
      </w:r>
      <w:r w:rsidR="00C334D8" w:rsidRPr="00C334D8">
        <w:rPr>
          <w:i/>
          <w:spacing w:val="-2"/>
          <w:u w:val="single"/>
        </w:rPr>
        <w:t>1</w:t>
      </w:r>
      <w:r w:rsidRPr="00C334D8">
        <w:rPr>
          <w:i/>
          <w:spacing w:val="-2"/>
          <w:u w:val="single"/>
        </w:rPr>
        <w:t xml:space="preserve"> «</w:t>
      </w:r>
      <w:r w:rsidR="00C334D8" w:rsidRPr="00C334D8">
        <w:rPr>
          <w:i/>
          <w:spacing w:val="-2"/>
          <w:u w:val="single"/>
        </w:rPr>
        <w:t>Пенсионное обеспечение» - 264,0</w:t>
      </w:r>
      <w:r w:rsidR="00C334D8" w:rsidRPr="00C334D8">
        <w:rPr>
          <w:spacing w:val="-2"/>
        </w:rPr>
        <w:t xml:space="preserve"> тыс. рублей.</w:t>
      </w:r>
    </w:p>
    <w:p w:rsidR="00C334D8" w:rsidRPr="00C334D8" w:rsidRDefault="00C334D8" w:rsidP="0026262D">
      <w:pPr>
        <w:ind w:firstLine="360"/>
        <w:jc w:val="both"/>
        <w:rPr>
          <w:i/>
          <w:spacing w:val="-2"/>
          <w:u w:val="single"/>
        </w:rPr>
      </w:pPr>
    </w:p>
    <w:p w:rsidR="0026262D" w:rsidRPr="00C334D8" w:rsidRDefault="0026262D" w:rsidP="0026262D">
      <w:pPr>
        <w:ind w:firstLine="360"/>
        <w:jc w:val="both"/>
      </w:pPr>
      <w:r w:rsidRPr="00C334D8">
        <w:rPr>
          <w:b/>
          <w:u w:val="single"/>
        </w:rPr>
        <w:t xml:space="preserve">Раздел </w:t>
      </w:r>
      <w:r w:rsidR="00C334D8" w:rsidRPr="00C334D8">
        <w:rPr>
          <w:b/>
          <w:u w:val="single"/>
        </w:rPr>
        <w:t>130</w:t>
      </w:r>
      <w:r w:rsidR="00C334D8">
        <w:rPr>
          <w:b/>
          <w:u w:val="single"/>
        </w:rPr>
        <w:t>1</w:t>
      </w:r>
      <w:r w:rsidRPr="00C334D8">
        <w:rPr>
          <w:b/>
          <w:u w:val="single"/>
        </w:rPr>
        <w:t xml:space="preserve"> «</w:t>
      </w:r>
      <w:r w:rsidR="00C334D8" w:rsidRPr="00C334D8">
        <w:rPr>
          <w:b/>
          <w:i/>
        </w:rPr>
        <w:t>Обслуживание государственного внутреннего и муниципального долга»</w:t>
      </w:r>
      <w:r w:rsidR="00C334D8" w:rsidRPr="00C334D8">
        <w:rPr>
          <w:spacing w:val="-2"/>
        </w:rPr>
        <w:t xml:space="preserve"> По данному разделу бюджетные ассигнования предусмотрены на 2025 год в сумме </w:t>
      </w:r>
      <w:r w:rsidR="00C334D8" w:rsidRPr="00C334D8">
        <w:rPr>
          <w:b/>
          <w:spacing w:val="-2"/>
        </w:rPr>
        <w:t xml:space="preserve">0,5 </w:t>
      </w:r>
      <w:r w:rsidR="00C334D8" w:rsidRPr="00C334D8">
        <w:rPr>
          <w:spacing w:val="-2"/>
        </w:rPr>
        <w:t>тыс. рублей</w:t>
      </w:r>
      <w:r w:rsidR="00EB4CA1">
        <w:rPr>
          <w:spacing w:val="-2"/>
        </w:rPr>
        <w:t xml:space="preserve"> на процентные платежи по муниципальному долгу.</w:t>
      </w:r>
    </w:p>
    <w:p w:rsidR="0026262D" w:rsidRPr="00C334D8" w:rsidRDefault="0026262D" w:rsidP="0026262D">
      <w:pPr>
        <w:ind w:firstLine="360"/>
        <w:jc w:val="both"/>
        <w:rPr>
          <w:color w:val="000000"/>
          <w:highlight w:val="yellow"/>
        </w:rPr>
      </w:pPr>
    </w:p>
    <w:p w:rsidR="0026262D" w:rsidRPr="00C334D8" w:rsidRDefault="0026262D" w:rsidP="0026262D">
      <w:pPr>
        <w:ind w:firstLine="360"/>
        <w:jc w:val="both"/>
        <w:rPr>
          <w:iCs/>
        </w:rPr>
      </w:pPr>
      <w:r w:rsidRPr="00C334D8">
        <w:t xml:space="preserve">Распределение бюджетных ассигнований по разделам и подразделам классификации расходов бюджета на 2025 год отражено в приложениях </w:t>
      </w:r>
      <w:r w:rsidR="00C334D8" w:rsidRPr="00C334D8">
        <w:t>2</w:t>
      </w:r>
      <w:r w:rsidRPr="00C334D8">
        <w:t xml:space="preserve"> к Решению Совета.</w:t>
      </w:r>
    </w:p>
    <w:p w:rsidR="0026262D" w:rsidRPr="00C334D8" w:rsidRDefault="0026262D" w:rsidP="0026262D">
      <w:pPr>
        <w:ind w:firstLine="581"/>
        <w:jc w:val="both"/>
      </w:pPr>
    </w:p>
    <w:p w:rsidR="0026262D" w:rsidRPr="00C334D8" w:rsidRDefault="0026262D" w:rsidP="00096976">
      <w:pPr>
        <w:autoSpaceDE w:val="0"/>
        <w:autoSpaceDN w:val="0"/>
        <w:adjustRightInd w:val="0"/>
        <w:ind w:firstLine="720"/>
        <w:jc w:val="both"/>
        <w:rPr>
          <w:b/>
          <w:color w:val="000000"/>
        </w:rPr>
      </w:pPr>
      <w:r w:rsidRPr="00C334D8">
        <w:rPr>
          <w:color w:val="000000"/>
        </w:rPr>
        <w:t xml:space="preserve">Распределение бюджетных ассигнований по разделам, подразделам, целевым статьям и видам классификации расходов бюджета в ведомственной структуре расходов бюджета на 2025 год отражено в приложениях </w:t>
      </w:r>
      <w:r w:rsidR="00DF11CC">
        <w:rPr>
          <w:color w:val="000000"/>
        </w:rPr>
        <w:t>4</w:t>
      </w:r>
      <w:r w:rsidRPr="00C334D8">
        <w:rPr>
          <w:color w:val="000000"/>
        </w:rPr>
        <w:t xml:space="preserve"> к Решению Совета.</w:t>
      </w:r>
    </w:p>
    <w:p w:rsidR="0026262D" w:rsidRPr="00C334D8" w:rsidRDefault="0026262D" w:rsidP="0026262D">
      <w:pPr>
        <w:autoSpaceDE w:val="0"/>
        <w:autoSpaceDN w:val="0"/>
        <w:adjustRightInd w:val="0"/>
        <w:spacing w:line="0" w:lineRule="atLeast"/>
        <w:jc w:val="center"/>
        <w:rPr>
          <w:b/>
          <w:bCs/>
          <w:color w:val="000000"/>
          <w:highlight w:val="yellow"/>
        </w:rPr>
      </w:pPr>
    </w:p>
    <w:p w:rsidR="0026262D" w:rsidRPr="00C334D8" w:rsidRDefault="0026262D" w:rsidP="00096976">
      <w:pPr>
        <w:autoSpaceDE w:val="0"/>
        <w:autoSpaceDN w:val="0"/>
        <w:adjustRightInd w:val="0"/>
        <w:spacing w:line="0" w:lineRule="atLeast"/>
        <w:jc w:val="center"/>
        <w:rPr>
          <w:b/>
          <w:bCs/>
          <w:color w:val="000000"/>
        </w:rPr>
      </w:pPr>
      <w:r w:rsidRPr="00C334D8">
        <w:rPr>
          <w:b/>
          <w:bCs/>
          <w:color w:val="000000"/>
        </w:rPr>
        <w:t>Источники финансирования дефицита бюджета поселения</w:t>
      </w:r>
    </w:p>
    <w:p w:rsidR="0026262D" w:rsidRPr="00C334D8" w:rsidRDefault="0026262D" w:rsidP="0009697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334D8">
        <w:rPr>
          <w:color w:val="000000"/>
        </w:rPr>
        <w:t xml:space="preserve">Бюджет </w:t>
      </w:r>
      <w:r w:rsidR="00534CB1">
        <w:rPr>
          <w:color w:val="000000"/>
        </w:rPr>
        <w:t>Усть-Таркского сельсовета</w:t>
      </w:r>
      <w:r w:rsidRPr="00C334D8">
        <w:rPr>
          <w:color w:val="000000"/>
        </w:rPr>
        <w:t xml:space="preserve"> на 2025 год сбалансированный. </w:t>
      </w:r>
    </w:p>
    <w:p w:rsidR="0026262D" w:rsidRPr="00C334D8" w:rsidRDefault="0026262D" w:rsidP="0009697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334D8">
        <w:rPr>
          <w:color w:val="000000"/>
        </w:rPr>
        <w:t xml:space="preserve">В источниках финансирования дефицита бюджета планируется </w:t>
      </w:r>
      <w:r w:rsidR="00DF11CC">
        <w:rPr>
          <w:color w:val="000000"/>
        </w:rPr>
        <w:t>п</w:t>
      </w:r>
      <w:r w:rsidR="00DF11CC" w:rsidRPr="00DF11CC">
        <w:rPr>
          <w:color w:val="000000"/>
        </w:rPr>
        <w:t>огашение кредит</w:t>
      </w:r>
      <w:r w:rsidR="00DF11CC">
        <w:rPr>
          <w:color w:val="000000"/>
        </w:rPr>
        <w:t>а</w:t>
      </w:r>
      <w:r w:rsidR="00DF11CC" w:rsidRPr="00DF11CC">
        <w:rPr>
          <w:color w:val="000000"/>
        </w:rPr>
        <w:t xml:space="preserve"> из других бюджетов бюджетной системы Российской Федерации в валюте Российской Федерации </w:t>
      </w:r>
      <w:r w:rsidR="00DF11CC">
        <w:rPr>
          <w:color w:val="000000"/>
        </w:rPr>
        <w:t>в сумме 100,0 ты</w:t>
      </w:r>
      <w:r w:rsidR="00534CB1">
        <w:rPr>
          <w:color w:val="000000"/>
        </w:rPr>
        <w:t>с</w:t>
      </w:r>
      <w:r w:rsidR="00DF11CC">
        <w:rPr>
          <w:color w:val="000000"/>
        </w:rPr>
        <w:t>.</w:t>
      </w:r>
      <w:r w:rsidR="00534CB1">
        <w:rPr>
          <w:color w:val="000000"/>
        </w:rPr>
        <w:t xml:space="preserve"> </w:t>
      </w:r>
      <w:r w:rsidR="00DF11CC">
        <w:rPr>
          <w:color w:val="000000"/>
        </w:rPr>
        <w:t>рублей.</w:t>
      </w:r>
    </w:p>
    <w:p w:rsidR="0026262D" w:rsidRPr="00C334D8" w:rsidRDefault="00534CB1" w:rsidP="0009697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О</w:t>
      </w:r>
      <w:r w:rsidR="0026262D" w:rsidRPr="00C334D8">
        <w:rPr>
          <w:color w:val="000000"/>
        </w:rPr>
        <w:t xml:space="preserve">тражено в приложении </w:t>
      </w:r>
      <w:r w:rsidR="00DF11CC">
        <w:rPr>
          <w:color w:val="000000"/>
        </w:rPr>
        <w:t>7</w:t>
      </w:r>
      <w:r w:rsidR="0026262D" w:rsidRPr="00C334D8">
        <w:rPr>
          <w:color w:val="000000"/>
        </w:rPr>
        <w:t xml:space="preserve"> к Решению </w:t>
      </w:r>
      <w:r>
        <w:rPr>
          <w:color w:val="000000"/>
        </w:rPr>
        <w:t xml:space="preserve">сессии </w:t>
      </w:r>
      <w:r w:rsidR="0026262D" w:rsidRPr="00C334D8">
        <w:rPr>
          <w:color w:val="000000"/>
        </w:rPr>
        <w:t>Совета</w:t>
      </w:r>
      <w:r>
        <w:rPr>
          <w:color w:val="000000"/>
        </w:rPr>
        <w:t xml:space="preserve"> депутатов</w:t>
      </w:r>
      <w:r w:rsidR="0026262D" w:rsidRPr="00C334D8">
        <w:rPr>
          <w:color w:val="000000"/>
        </w:rPr>
        <w:t>.</w:t>
      </w:r>
    </w:p>
    <w:p w:rsidR="0026262D" w:rsidRPr="00C334D8" w:rsidRDefault="0026262D" w:rsidP="00096976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highlight w:val="yellow"/>
        </w:rPr>
      </w:pPr>
    </w:p>
    <w:p w:rsidR="00534CB1" w:rsidRDefault="0026262D" w:rsidP="00096976">
      <w:pPr>
        <w:autoSpaceDE w:val="0"/>
        <w:autoSpaceDN w:val="0"/>
        <w:adjustRightInd w:val="0"/>
        <w:ind w:firstLine="709"/>
        <w:jc w:val="center"/>
        <w:rPr>
          <w:b/>
          <w:bCs/>
          <w:color w:val="000000"/>
        </w:rPr>
      </w:pPr>
      <w:r w:rsidRPr="00C334D8">
        <w:rPr>
          <w:b/>
          <w:bCs/>
          <w:color w:val="000000"/>
        </w:rPr>
        <w:t xml:space="preserve">Муниципальный долг </w:t>
      </w:r>
      <w:r w:rsidR="00534CB1">
        <w:rPr>
          <w:b/>
          <w:bCs/>
          <w:color w:val="000000"/>
        </w:rPr>
        <w:t xml:space="preserve">Усть-Таркского </w:t>
      </w:r>
      <w:r w:rsidRPr="00C334D8">
        <w:rPr>
          <w:b/>
          <w:bCs/>
          <w:color w:val="000000"/>
        </w:rPr>
        <w:t>сельсо</w:t>
      </w:r>
      <w:r w:rsidR="00534CB1">
        <w:rPr>
          <w:b/>
          <w:bCs/>
          <w:color w:val="000000"/>
        </w:rPr>
        <w:t>вета</w:t>
      </w:r>
    </w:p>
    <w:p w:rsidR="0026262D" w:rsidRPr="00C334D8" w:rsidRDefault="00096976" w:rsidP="0009697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bCs/>
          <w:color w:val="000000"/>
        </w:rPr>
        <w:t>В</w:t>
      </w:r>
      <w:r w:rsidR="0026262D" w:rsidRPr="00C334D8">
        <w:rPr>
          <w:color w:val="000000"/>
        </w:rPr>
        <w:t xml:space="preserve"> соответствии с Программой муниципальных внутренних заимствований и Программой муниципальных гарантий на 2025 год, которые отражены в приложениях </w:t>
      </w:r>
      <w:r w:rsidR="00534CB1">
        <w:rPr>
          <w:color w:val="000000"/>
        </w:rPr>
        <w:t xml:space="preserve">8 </w:t>
      </w:r>
      <w:r w:rsidR="0026262D" w:rsidRPr="00C334D8">
        <w:rPr>
          <w:color w:val="000000"/>
        </w:rPr>
        <w:t xml:space="preserve">и </w:t>
      </w:r>
      <w:r w:rsidR="00534CB1">
        <w:rPr>
          <w:color w:val="000000"/>
        </w:rPr>
        <w:t>9</w:t>
      </w:r>
      <w:r w:rsidR="0026262D" w:rsidRPr="00C334D8">
        <w:rPr>
          <w:color w:val="000000"/>
        </w:rPr>
        <w:t xml:space="preserve"> к Решению </w:t>
      </w:r>
      <w:r w:rsidR="00534CB1">
        <w:rPr>
          <w:color w:val="000000"/>
        </w:rPr>
        <w:t xml:space="preserve">сессии </w:t>
      </w:r>
      <w:r w:rsidR="0026262D" w:rsidRPr="00C334D8">
        <w:rPr>
          <w:color w:val="000000"/>
        </w:rPr>
        <w:t>Совета</w:t>
      </w:r>
      <w:r w:rsidR="00534CB1">
        <w:rPr>
          <w:color w:val="000000"/>
        </w:rPr>
        <w:t xml:space="preserve"> депутатов</w:t>
      </w:r>
      <w:r w:rsidR="0026262D" w:rsidRPr="00C334D8">
        <w:rPr>
          <w:color w:val="000000"/>
        </w:rPr>
        <w:t xml:space="preserve"> установлен предельный объем муниципального внутреннего долга, который не превышает утвержденный общий годовой объем доходов бюджета поселения, предельный объем муниципальных заимствований не превышает сумму, направляемую в текущем финансовом году на финансирование дефицита бюджета и погашение муниципальных долговых обязательств. </w:t>
      </w:r>
    </w:p>
    <w:p w:rsidR="0026262D" w:rsidRPr="00C334D8" w:rsidRDefault="0026262D" w:rsidP="0009697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334D8">
        <w:rPr>
          <w:color w:val="000000"/>
        </w:rPr>
        <w:t>Верхний предел муниципального внутреннего долга на 1 января 2025 года установлен в сумме 0,0 тыс. рублей, в том числе верхний предел долга по муниципальным гарантиям 0,0 тыс. рублей.</w:t>
      </w:r>
    </w:p>
    <w:p w:rsidR="00A21D6B" w:rsidRPr="00C334D8" w:rsidRDefault="00A21D6B" w:rsidP="0026262D">
      <w:pPr>
        <w:jc w:val="center"/>
      </w:pPr>
    </w:p>
    <w:sectPr w:rsidR="00A21D6B" w:rsidRPr="00C334D8" w:rsidSect="00096976">
      <w:pgSz w:w="11906" w:h="16838"/>
      <w:pgMar w:top="709" w:right="70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63569"/>
    <w:multiLevelType w:val="hybridMultilevel"/>
    <w:tmpl w:val="4000A674"/>
    <w:lvl w:ilvl="0" w:tplc="528C4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A7CB8"/>
    <w:multiLevelType w:val="hybridMultilevel"/>
    <w:tmpl w:val="C1B01180"/>
    <w:lvl w:ilvl="0" w:tplc="EAE4E492">
      <w:start w:val="1"/>
      <w:numFmt w:val="bullet"/>
      <w:lvlText w:val=""/>
      <w:lvlJc w:val="left"/>
      <w:pPr>
        <w:tabs>
          <w:tab w:val="num" w:pos="964"/>
        </w:tabs>
        <w:ind w:left="284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3C321A9A"/>
    <w:multiLevelType w:val="hybridMultilevel"/>
    <w:tmpl w:val="901606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82576F5"/>
    <w:multiLevelType w:val="hybridMultilevel"/>
    <w:tmpl w:val="C4906EDC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4D4"/>
    <w:rsid w:val="00072198"/>
    <w:rsid w:val="0008102A"/>
    <w:rsid w:val="00096976"/>
    <w:rsid w:val="000B0A8B"/>
    <w:rsid w:val="000B3E51"/>
    <w:rsid w:val="000C2350"/>
    <w:rsid w:val="0025580E"/>
    <w:rsid w:val="0026262D"/>
    <w:rsid w:val="00281B63"/>
    <w:rsid w:val="002A43AA"/>
    <w:rsid w:val="002D7F66"/>
    <w:rsid w:val="003739CE"/>
    <w:rsid w:val="003D66B8"/>
    <w:rsid w:val="004108C5"/>
    <w:rsid w:val="0046478A"/>
    <w:rsid w:val="005004E5"/>
    <w:rsid w:val="00534CB1"/>
    <w:rsid w:val="005834D4"/>
    <w:rsid w:val="005D437D"/>
    <w:rsid w:val="0063565C"/>
    <w:rsid w:val="006928F3"/>
    <w:rsid w:val="00692F08"/>
    <w:rsid w:val="006F60F7"/>
    <w:rsid w:val="00750D2F"/>
    <w:rsid w:val="00782BD7"/>
    <w:rsid w:val="00785161"/>
    <w:rsid w:val="007B3807"/>
    <w:rsid w:val="008406F5"/>
    <w:rsid w:val="008B2C38"/>
    <w:rsid w:val="0090387E"/>
    <w:rsid w:val="00976809"/>
    <w:rsid w:val="00A21D6B"/>
    <w:rsid w:val="00A35533"/>
    <w:rsid w:val="00AB0337"/>
    <w:rsid w:val="00AF3677"/>
    <w:rsid w:val="00C334D8"/>
    <w:rsid w:val="00CA5609"/>
    <w:rsid w:val="00D702E3"/>
    <w:rsid w:val="00D7374C"/>
    <w:rsid w:val="00DF11CC"/>
    <w:rsid w:val="00EB4CA1"/>
    <w:rsid w:val="00EE0BE4"/>
    <w:rsid w:val="00F9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1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B0A8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0A8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0BE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0BE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1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B0A8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0A8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0BE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0BE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2496</Words>
  <Characters>14232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Букарина Татьяна Фёдоровна</dc:creator>
  <cp:keywords/>
  <dc:description/>
  <cp:lastModifiedBy>PHU</cp:lastModifiedBy>
  <cp:revision>29</cp:revision>
  <cp:lastPrinted>2024-11-25T03:42:00Z</cp:lastPrinted>
  <dcterms:created xsi:type="dcterms:W3CDTF">2023-11-15T09:49:00Z</dcterms:created>
  <dcterms:modified xsi:type="dcterms:W3CDTF">2024-11-29T09:22:00Z</dcterms:modified>
</cp:coreProperties>
</file>